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jc w:val="right"/>
        <w:tblLook w:val="00A0" w:firstRow="1" w:lastRow="0" w:firstColumn="1" w:lastColumn="0" w:noHBand="0" w:noVBand="0"/>
      </w:tblPr>
      <w:tblGrid>
        <w:gridCol w:w="9214"/>
      </w:tblGrid>
      <w:tr w:rsidR="00FA26BA" w:rsidRPr="00FA26BA" w14:paraId="00F2891C" w14:textId="77777777" w:rsidTr="005C298B">
        <w:trPr>
          <w:cantSplit/>
          <w:trHeight w:val="288"/>
          <w:jc w:val="right"/>
        </w:trPr>
        <w:tc>
          <w:tcPr>
            <w:tcW w:w="9214" w:type="dxa"/>
            <w:tcBorders>
              <w:top w:val="nil"/>
              <w:left w:val="nil"/>
              <w:bottom w:val="nil"/>
              <w:right w:val="nil"/>
            </w:tcBorders>
            <w:vAlign w:val="center"/>
          </w:tcPr>
          <w:p w14:paraId="664C6B70" w14:textId="0D5259E4" w:rsidR="007A7601" w:rsidRPr="00454C1E" w:rsidRDefault="00215CA6" w:rsidP="00377686">
            <w:pPr>
              <w:tabs>
                <w:tab w:val="left" w:pos="2160"/>
              </w:tabs>
              <w:spacing w:after="0" w:line="240" w:lineRule="auto"/>
              <w:ind w:firstLine="5281"/>
              <w:rPr>
                <w:rFonts w:ascii="Times New Roman" w:hAnsi="Times New Roman" w:cs="Times New Roman"/>
              </w:rPr>
            </w:pPr>
            <w:r w:rsidRPr="00454C1E">
              <w:rPr>
                <w:rFonts w:ascii="Times New Roman" w:hAnsi="Times New Roman" w:cs="Times New Roman"/>
              </w:rPr>
              <w:t>Kauno</w:t>
            </w:r>
            <w:r w:rsidR="006F6736" w:rsidRPr="00454C1E">
              <w:rPr>
                <w:rFonts w:ascii="Times New Roman" w:hAnsi="Times New Roman" w:cs="Times New Roman"/>
              </w:rPr>
              <w:t xml:space="preserve"> rajono savivaldybės</w:t>
            </w:r>
          </w:p>
          <w:p w14:paraId="535807BD" w14:textId="2220196A" w:rsidR="00704512" w:rsidRDefault="00215CA6" w:rsidP="00377686">
            <w:pPr>
              <w:tabs>
                <w:tab w:val="left" w:pos="3000"/>
                <w:tab w:val="left" w:pos="3578"/>
              </w:tabs>
              <w:spacing w:after="0" w:line="240" w:lineRule="auto"/>
              <w:ind w:firstLine="5281"/>
              <w:rPr>
                <w:rFonts w:ascii="Times New Roman" w:hAnsi="Times New Roman" w:cs="Times New Roman"/>
              </w:rPr>
            </w:pPr>
            <w:r w:rsidRPr="00454C1E">
              <w:rPr>
                <w:rFonts w:ascii="Times New Roman" w:hAnsi="Times New Roman" w:cs="Times New Roman"/>
              </w:rPr>
              <w:t>202</w:t>
            </w:r>
            <w:r w:rsidR="00E55CAC">
              <w:rPr>
                <w:rFonts w:ascii="Times New Roman" w:hAnsi="Times New Roman" w:cs="Times New Roman"/>
              </w:rPr>
              <w:t>4</w:t>
            </w:r>
            <w:r w:rsidRPr="00454C1E">
              <w:rPr>
                <w:rFonts w:ascii="Times New Roman" w:hAnsi="Times New Roman" w:cs="Times New Roman"/>
              </w:rPr>
              <w:t>–202</w:t>
            </w:r>
            <w:r w:rsidR="00E55CAC">
              <w:rPr>
                <w:rFonts w:ascii="Times New Roman" w:hAnsi="Times New Roman" w:cs="Times New Roman"/>
              </w:rPr>
              <w:t>6</w:t>
            </w:r>
            <w:r w:rsidRPr="00454C1E">
              <w:rPr>
                <w:rFonts w:ascii="Times New Roman" w:hAnsi="Times New Roman" w:cs="Times New Roman"/>
              </w:rPr>
              <w:t xml:space="preserve"> m. strateginio</w:t>
            </w:r>
            <w:r w:rsidR="00704512">
              <w:rPr>
                <w:rFonts w:ascii="Times New Roman" w:hAnsi="Times New Roman" w:cs="Times New Roman"/>
              </w:rPr>
              <w:t xml:space="preserve"> </w:t>
            </w:r>
            <w:r w:rsidRPr="00454C1E">
              <w:rPr>
                <w:rFonts w:ascii="Times New Roman" w:hAnsi="Times New Roman" w:cs="Times New Roman"/>
              </w:rPr>
              <w:t>veiklos</w:t>
            </w:r>
            <w:r w:rsidR="00704512">
              <w:rPr>
                <w:rFonts w:ascii="Times New Roman" w:hAnsi="Times New Roman" w:cs="Times New Roman"/>
              </w:rPr>
              <w:t xml:space="preserve"> p</w:t>
            </w:r>
            <w:r w:rsidRPr="00454C1E">
              <w:rPr>
                <w:rFonts w:ascii="Times New Roman" w:hAnsi="Times New Roman" w:cs="Times New Roman"/>
              </w:rPr>
              <w:t>lano</w:t>
            </w:r>
          </w:p>
          <w:p w14:paraId="2FBCCD9E" w14:textId="5A271919" w:rsidR="006F6736" w:rsidRPr="00454C1E" w:rsidRDefault="00704512" w:rsidP="00377686">
            <w:pPr>
              <w:tabs>
                <w:tab w:val="left" w:pos="2160"/>
              </w:tabs>
              <w:spacing w:after="0" w:line="240" w:lineRule="auto"/>
              <w:ind w:firstLine="5281"/>
              <w:rPr>
                <w:rFonts w:ascii="Times New Roman" w:hAnsi="Times New Roman" w:cs="Times New Roman"/>
              </w:rPr>
            </w:pPr>
            <w:r>
              <w:rPr>
                <w:rFonts w:ascii="Times New Roman" w:hAnsi="Times New Roman" w:cs="Times New Roman"/>
              </w:rPr>
              <w:t>6</w:t>
            </w:r>
            <w:r w:rsidR="00215CA6" w:rsidRPr="00454C1E">
              <w:rPr>
                <w:rFonts w:ascii="Times New Roman" w:hAnsi="Times New Roman" w:cs="Times New Roman"/>
              </w:rPr>
              <w:t xml:space="preserve"> priedas</w:t>
            </w:r>
            <w:r w:rsidR="00E55CAC">
              <w:rPr>
                <w:rFonts w:ascii="Times New Roman" w:hAnsi="Times New Roman" w:cs="Times New Roman"/>
              </w:rPr>
              <w:t xml:space="preserve"> 1 lentelė</w:t>
            </w:r>
          </w:p>
          <w:p w14:paraId="150F245C" w14:textId="0C8A466F" w:rsidR="00215CA6" w:rsidRPr="00FA26BA" w:rsidRDefault="00215CA6" w:rsidP="00704512">
            <w:pPr>
              <w:spacing w:after="0" w:line="240" w:lineRule="auto"/>
              <w:jc w:val="center"/>
              <w:rPr>
                <w:rFonts w:ascii="Times New Roman" w:hAnsi="Times New Roman" w:cs="Times New Roman"/>
                <w:sz w:val="18"/>
                <w:szCs w:val="18"/>
                <w:highlight w:val="yellow"/>
              </w:rPr>
            </w:pPr>
          </w:p>
        </w:tc>
      </w:tr>
    </w:tbl>
    <w:p w14:paraId="3FB3A5A9" w14:textId="0AFA69B0" w:rsidR="00215CA6" w:rsidRPr="00454C1E" w:rsidRDefault="00027DA1" w:rsidP="005C298B">
      <w:pPr>
        <w:pStyle w:val="Pavadinimas"/>
        <w:spacing w:before="120" w:after="120"/>
        <w:ind w:firstLine="709"/>
        <w:jc w:val="left"/>
        <w:rPr>
          <w:rFonts w:ascii="Times New Roman" w:hAnsi="Times New Roman" w:cs="Times New Roman"/>
        </w:rPr>
      </w:pPr>
      <w:r w:rsidRPr="00454C1E">
        <w:rPr>
          <w:rFonts w:ascii="Times New Roman" w:hAnsi="Times New Roman" w:cs="Times New Roman"/>
        </w:rPr>
        <w:t>SAVIVALDYBĖS TURTO ADMINISTRAVIMO</w:t>
      </w:r>
      <w:r w:rsidR="00D269AC" w:rsidRPr="00454C1E">
        <w:rPr>
          <w:rFonts w:ascii="Times New Roman" w:hAnsi="Times New Roman" w:cs="Times New Roman"/>
        </w:rPr>
        <w:t xml:space="preserve"> PROGRAMA (KODAS</w:t>
      </w:r>
      <w:r w:rsidR="005C298B">
        <w:rPr>
          <w:rFonts w:ascii="Times New Roman" w:hAnsi="Times New Roman" w:cs="Times New Roman"/>
        </w:rPr>
        <w:t xml:space="preserve"> </w:t>
      </w:r>
      <w:r w:rsidR="008F1037" w:rsidRPr="00454C1E">
        <w:rPr>
          <w:rFonts w:ascii="Times New Roman" w:hAnsi="Times New Roman" w:cs="Times New Roman"/>
        </w:rPr>
        <w:t xml:space="preserve"> </w:t>
      </w:r>
      <w:r w:rsidR="006B0DF6" w:rsidRPr="00454C1E">
        <w:rPr>
          <w:rFonts w:ascii="Times New Roman" w:hAnsi="Times New Roman" w:cs="Times New Roman"/>
        </w:rPr>
        <w:t>0</w:t>
      </w:r>
      <w:r w:rsidRPr="00454C1E">
        <w:rPr>
          <w:rFonts w:ascii="Times New Roman" w:hAnsi="Times New Roman" w:cs="Times New Roman"/>
        </w:rPr>
        <w:t>6</w:t>
      </w:r>
      <w:r w:rsidR="00D269AC" w:rsidRPr="00454C1E">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394"/>
        <w:gridCol w:w="851"/>
        <w:gridCol w:w="1417"/>
      </w:tblGrid>
      <w:tr w:rsidR="00FA26BA" w:rsidRPr="00FA26BA" w14:paraId="118B8578" w14:textId="77777777" w:rsidTr="00EE2A6D">
        <w:tc>
          <w:tcPr>
            <w:tcW w:w="2441" w:type="dxa"/>
            <w:vAlign w:val="center"/>
          </w:tcPr>
          <w:p w14:paraId="4040C2FF" w14:textId="77777777" w:rsidR="0085552D" w:rsidRPr="00FA26BA" w:rsidRDefault="0085552D" w:rsidP="006B0DF6">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t>Biudžetiniai metai</w:t>
            </w:r>
          </w:p>
        </w:tc>
        <w:tc>
          <w:tcPr>
            <w:tcW w:w="6662" w:type="dxa"/>
            <w:gridSpan w:val="3"/>
          </w:tcPr>
          <w:p w14:paraId="3A56881E" w14:textId="33A6C951" w:rsidR="0085552D" w:rsidRDefault="00215CA6" w:rsidP="00F1684E">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202</w:t>
            </w:r>
            <w:r w:rsidR="00E03774">
              <w:rPr>
                <w:rFonts w:ascii="Times New Roman" w:hAnsi="Times New Roman" w:cs="Times New Roman"/>
                <w:lang w:eastAsia="ar-SA"/>
              </w:rPr>
              <w:t>4</w:t>
            </w:r>
          </w:p>
          <w:p w14:paraId="0F858D54" w14:textId="58F140F9" w:rsidR="005C298B" w:rsidRPr="00FA26BA" w:rsidRDefault="005C298B" w:rsidP="00F1684E">
            <w:pPr>
              <w:suppressAutoHyphens/>
              <w:spacing w:after="0" w:line="240" w:lineRule="auto"/>
              <w:rPr>
                <w:rFonts w:ascii="Times New Roman" w:hAnsi="Times New Roman" w:cs="Times New Roman"/>
                <w:lang w:eastAsia="ar-SA"/>
              </w:rPr>
            </w:pPr>
          </w:p>
        </w:tc>
      </w:tr>
      <w:tr w:rsidR="00FA26BA" w:rsidRPr="00FA26BA" w14:paraId="786D9140" w14:textId="77777777" w:rsidTr="00EE2A6D">
        <w:tc>
          <w:tcPr>
            <w:tcW w:w="2441" w:type="dxa"/>
            <w:vAlign w:val="center"/>
          </w:tcPr>
          <w:p w14:paraId="308BF7AE" w14:textId="77777777" w:rsidR="0085552D" w:rsidRPr="00FA26BA" w:rsidRDefault="0085552D" w:rsidP="006B0DF6">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t>Asignavimų valdytojas (-ai), kodas</w:t>
            </w:r>
          </w:p>
        </w:tc>
        <w:tc>
          <w:tcPr>
            <w:tcW w:w="6662" w:type="dxa"/>
            <w:gridSpan w:val="3"/>
            <w:vAlign w:val="center"/>
          </w:tcPr>
          <w:p w14:paraId="31FB5755" w14:textId="286AEA02" w:rsidR="0085552D" w:rsidRPr="00FA26BA" w:rsidRDefault="006B0DF6" w:rsidP="008F1037">
            <w:pPr>
              <w:suppressAutoHyphens/>
              <w:spacing w:after="0" w:line="240" w:lineRule="auto"/>
              <w:jc w:val="both"/>
              <w:rPr>
                <w:rFonts w:ascii="Times New Roman" w:hAnsi="Times New Roman" w:cs="Times New Roman"/>
                <w:iCs/>
                <w:lang w:eastAsia="ar-SA"/>
              </w:rPr>
            </w:pPr>
            <w:r w:rsidRPr="00FA26BA">
              <w:rPr>
                <w:rFonts w:ascii="Times New Roman" w:hAnsi="Times New Roman" w:cs="Times New Roman"/>
                <w:iCs/>
                <w:lang w:eastAsia="ar-SA"/>
              </w:rPr>
              <w:t>Kauno rajono savivaldybės administracija, 188756386</w:t>
            </w:r>
          </w:p>
          <w:p w14:paraId="04A992B3" w14:textId="625D57BA" w:rsidR="006B0DF6" w:rsidRPr="00FA26BA" w:rsidRDefault="006B0DF6" w:rsidP="008F1037">
            <w:pPr>
              <w:suppressAutoHyphens/>
              <w:spacing w:after="0" w:line="240" w:lineRule="auto"/>
              <w:jc w:val="both"/>
              <w:rPr>
                <w:rFonts w:ascii="Times New Roman" w:hAnsi="Times New Roman" w:cs="Times New Roman"/>
                <w:iCs/>
                <w:lang w:eastAsia="ar-SA"/>
              </w:rPr>
            </w:pPr>
          </w:p>
        </w:tc>
      </w:tr>
      <w:tr w:rsidR="00215CA6" w:rsidRPr="00FA26BA" w14:paraId="01CBDCC9" w14:textId="77777777" w:rsidTr="00EE2A6D">
        <w:tc>
          <w:tcPr>
            <w:tcW w:w="2441" w:type="dxa"/>
            <w:vAlign w:val="center"/>
          </w:tcPr>
          <w:p w14:paraId="74758D63" w14:textId="73F71604" w:rsidR="00215CA6" w:rsidRPr="00FA26BA" w:rsidRDefault="00215CA6" w:rsidP="006B0DF6">
            <w:pPr>
              <w:pStyle w:val="Antrat1"/>
              <w:jc w:val="left"/>
              <w:rPr>
                <w:rFonts w:ascii="Times New Roman" w:hAnsi="Times New Roman" w:cs="Times New Roman"/>
                <w:b/>
                <w:bCs/>
                <w:sz w:val="22"/>
                <w:szCs w:val="22"/>
                <w:lang w:val="lt-LT"/>
              </w:rPr>
            </w:pPr>
            <w:r w:rsidRPr="00FA26BA">
              <w:rPr>
                <w:rFonts w:ascii="Times New Roman" w:hAnsi="Times New Roman" w:cs="Times New Roman"/>
                <w:b/>
                <w:bCs/>
                <w:sz w:val="22"/>
                <w:szCs w:val="22"/>
                <w:lang w:val="lt-LT"/>
              </w:rPr>
              <w:t>Vykdytojas (-ai)</w:t>
            </w:r>
            <w:r w:rsidR="006B0DF6" w:rsidRPr="00FA26BA">
              <w:rPr>
                <w:rFonts w:ascii="Times New Roman" w:hAnsi="Times New Roman" w:cs="Times New Roman"/>
                <w:b/>
                <w:bCs/>
                <w:sz w:val="22"/>
                <w:szCs w:val="22"/>
                <w:lang w:val="lt-LT"/>
              </w:rPr>
              <w:t>, atsakingas (-i) už priemonių įgyvendinimą</w:t>
            </w:r>
          </w:p>
        </w:tc>
        <w:tc>
          <w:tcPr>
            <w:tcW w:w="6662" w:type="dxa"/>
            <w:gridSpan w:val="3"/>
            <w:vAlign w:val="center"/>
          </w:tcPr>
          <w:p w14:paraId="2F1A5634" w14:textId="2069D3D2" w:rsidR="00E03774" w:rsidRDefault="00E03774"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w:t>
            </w:r>
          </w:p>
          <w:p w14:paraId="16EFEB58" w14:textId="21ECF223" w:rsidR="00E03774" w:rsidRDefault="00E03774"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 seniūnijos</w:t>
            </w:r>
          </w:p>
          <w:p w14:paraId="47197791" w14:textId="77777777" w:rsidR="006B0DF6" w:rsidRDefault="006B0DF6" w:rsidP="008F1037">
            <w:pPr>
              <w:suppressAutoHyphens/>
              <w:spacing w:after="0" w:line="240" w:lineRule="auto"/>
              <w:jc w:val="both"/>
              <w:rPr>
                <w:rFonts w:ascii="Times New Roman" w:hAnsi="Times New Roman" w:cs="Times New Roman"/>
                <w:iCs/>
                <w:lang w:eastAsia="ar-SA"/>
              </w:rPr>
            </w:pPr>
            <w:r w:rsidRPr="00FA26BA">
              <w:rPr>
                <w:rFonts w:ascii="Times New Roman" w:hAnsi="Times New Roman" w:cs="Times New Roman"/>
                <w:iCs/>
                <w:lang w:eastAsia="ar-SA"/>
              </w:rPr>
              <w:t>KRSA Ekonomikos skyrius</w:t>
            </w:r>
          </w:p>
          <w:p w14:paraId="5CBE0B7F" w14:textId="01AC3928" w:rsidR="00E03774" w:rsidRPr="00FA26BA" w:rsidRDefault="00E03774" w:rsidP="008F1037">
            <w:pPr>
              <w:suppressAutoHyphens/>
              <w:spacing w:after="0" w:line="240" w:lineRule="auto"/>
              <w:jc w:val="both"/>
              <w:rPr>
                <w:rFonts w:ascii="Times New Roman" w:hAnsi="Times New Roman" w:cs="Times New Roman"/>
                <w:iCs/>
                <w:lang w:eastAsia="ar-SA"/>
              </w:rPr>
            </w:pPr>
          </w:p>
        </w:tc>
      </w:tr>
      <w:tr w:rsidR="00FA26BA" w:rsidRPr="00FA26BA" w14:paraId="5DE07816" w14:textId="77777777" w:rsidTr="00EE2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FA26BA"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FA26BA">
              <w:rPr>
                <w:rFonts w:ascii="Times New Roman" w:hAnsi="Times New Roman" w:cs="Times New Roman"/>
                <w:sz w:val="22"/>
                <w:szCs w:val="22"/>
              </w:rPr>
              <w:t xml:space="preserve">Programos parengimo argumentai </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1035C53E" w14:textId="2C34B8E3" w:rsidR="00B754F2" w:rsidRPr="00FA26BA" w:rsidRDefault="003329A4" w:rsidP="00A31073">
            <w:pPr>
              <w:pStyle w:val="Antrats"/>
              <w:spacing w:after="0" w:line="240" w:lineRule="auto"/>
              <w:jc w:val="both"/>
              <w:rPr>
                <w:rFonts w:ascii="Times New Roman" w:hAnsi="Times New Roman" w:cs="Times New Roman"/>
              </w:rPr>
            </w:pPr>
            <w:r w:rsidRPr="00FA26BA">
              <w:rPr>
                <w:rFonts w:ascii="Times New Roman" w:hAnsi="Times New Roman" w:cs="Times New Roman"/>
              </w:rPr>
              <w:t xml:space="preserve">Pagrindinės Savivaldybės turto administravimo programos prielaidos yra siekis Savivaldybėje užtikrinti strategiškai orientuotas nekilnojamojo turto administravimo kryptis, efektyvų ir racionaliai pagrįstą turto administravimą, kontrolę Kauno rajono savivaldybei valdant ir naudojant nuosavybės teise priklausantį, taip pat iš valstybės patikėjimo teise bei panaudos pagrindais gautą turtą; įgyvendinti valstybės ir savivaldybės politiką aprūpinant rajono gyventojus socialiniu būstu; išplėsti būsto pasirinkimo galimybes gyventojams ir užtikrinti efektyvų esamo būsto naudojimą, priežiūrą, atnaujinimą ir modernizavimą; pagerinti Savivaldybės turimo būsto fondo būklę, išsaugoti ir padidinti jo vertę. </w:t>
            </w:r>
          </w:p>
          <w:p w14:paraId="49F76D60" w14:textId="1A7F6B83" w:rsidR="003329A4" w:rsidRDefault="003329A4" w:rsidP="00A31073">
            <w:pPr>
              <w:pStyle w:val="Antrats"/>
              <w:spacing w:after="0" w:line="240" w:lineRule="auto"/>
              <w:jc w:val="both"/>
              <w:rPr>
                <w:rFonts w:ascii="Times New Roman" w:hAnsi="Times New Roman" w:cs="Times New Roman"/>
              </w:rPr>
            </w:pPr>
            <w:r w:rsidRPr="00FA26BA">
              <w:rPr>
                <w:rFonts w:ascii="Times New Roman" w:hAnsi="Times New Roman" w:cs="Times New Roman"/>
              </w:rPr>
              <w:t>Programa parengta vadovaujantis teisingos turto apskaitos ir vidaus kontrolės princip</w:t>
            </w:r>
            <w:r w:rsidR="007A7601">
              <w:rPr>
                <w:rFonts w:ascii="Times New Roman" w:hAnsi="Times New Roman" w:cs="Times New Roman"/>
              </w:rPr>
              <w:t>u</w:t>
            </w:r>
            <w:r w:rsidRPr="00FA26BA">
              <w:rPr>
                <w:rFonts w:ascii="Times New Roman" w:hAnsi="Times New Roman" w:cs="Times New Roman"/>
              </w:rPr>
              <w:t xml:space="preserve">. </w:t>
            </w:r>
          </w:p>
          <w:p w14:paraId="7793008D" w14:textId="7DA5A7C4" w:rsidR="00E03774" w:rsidRPr="00FA26BA" w:rsidRDefault="00E03774" w:rsidP="00E03774">
            <w:pPr>
              <w:spacing w:after="0" w:line="240" w:lineRule="auto"/>
              <w:jc w:val="both"/>
              <w:rPr>
                <w:rFonts w:ascii="Times New Roman" w:hAnsi="Times New Roman" w:cs="Times New Roman"/>
              </w:rPr>
            </w:pPr>
            <w:r w:rsidRPr="00FA26BA">
              <w:rPr>
                <w:rFonts w:ascii="Times New Roman" w:hAnsi="Times New Roman" w:cs="Times New Roman"/>
              </w:rPr>
              <w:t xml:space="preserve">Programa siekiama įgyvendinti tinkamą Kauno rajono savivaldybės politiką jai nuosavybės teise priklausančio turto valdymo srityje. Savalaikė informacija ir jos viešinimas apie turimą Savivaldybės turtą pagreitina turto nuomos, suteikimo panaudos pagrindais, perdavimo, pardavimo bei kitų klausimų sprendimą. </w:t>
            </w:r>
          </w:p>
          <w:p w14:paraId="7055AA08" w14:textId="61D0C43C" w:rsidR="00E03774" w:rsidRDefault="00E03774" w:rsidP="00E03774">
            <w:pPr>
              <w:spacing w:after="0" w:line="240" w:lineRule="auto"/>
              <w:jc w:val="both"/>
              <w:rPr>
                <w:rFonts w:ascii="Times New Roman" w:hAnsi="Times New Roman" w:cs="Times New Roman"/>
              </w:rPr>
            </w:pPr>
            <w:r w:rsidRPr="00FA26BA">
              <w:rPr>
                <w:rFonts w:ascii="Times New Roman" w:hAnsi="Times New Roman" w:cs="Times New Roman"/>
              </w:rPr>
              <w:t xml:space="preserve">Įgyvendinant </w:t>
            </w:r>
            <w:r>
              <w:rPr>
                <w:rFonts w:ascii="Times New Roman" w:hAnsi="Times New Roman" w:cs="Times New Roman"/>
              </w:rPr>
              <w:t>S</w:t>
            </w:r>
            <w:r w:rsidRPr="00FA26BA">
              <w:rPr>
                <w:rFonts w:ascii="Times New Roman" w:hAnsi="Times New Roman" w:cs="Times New Roman"/>
              </w:rPr>
              <w:t>avivaldybės turto administravimo programą</w:t>
            </w:r>
            <w:r>
              <w:rPr>
                <w:rFonts w:ascii="Times New Roman" w:hAnsi="Times New Roman" w:cs="Times New Roman"/>
              </w:rPr>
              <w:t>,</w:t>
            </w:r>
            <w:r w:rsidRPr="00FA26BA">
              <w:rPr>
                <w:rFonts w:ascii="Times New Roman" w:hAnsi="Times New Roman" w:cs="Times New Roman"/>
              </w:rPr>
              <w:t xml:space="preserve"> nėra numatoma apribojimų, kurie turėtų neigiamą poveikį moterų ir vyrų lygybės ir nediskriminavimo</w:t>
            </w:r>
            <w:r w:rsidRPr="00FA26BA">
              <w:rPr>
                <w:rFonts w:ascii="Times New Roman" w:eastAsia="Calibri" w:hAnsi="Times New Roman" w:cs="Times New Roman"/>
              </w:rPr>
              <w:t xml:space="preserve"> </w:t>
            </w:r>
            <w:r w:rsidRPr="00FA26BA">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5E172A49" w14:textId="71550050" w:rsidR="00E03774" w:rsidRPr="005F7F4B" w:rsidRDefault="00E03774" w:rsidP="00E03774">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5A4F12">
              <w:rPr>
                <w:rFonts w:ascii="Times New Roman" w:hAnsi="Times New Roman" w:cs="Times New Roman"/>
              </w:rPr>
              <w:t>4</w:t>
            </w:r>
            <w:r w:rsidRPr="000322BD">
              <w:rPr>
                <w:rFonts w:ascii="Times New Roman" w:hAnsi="Times New Roman" w:cs="Times New Roman"/>
              </w:rPr>
              <w:t xml:space="preserve"> m. </w:t>
            </w:r>
            <w:r w:rsidR="005A4F12">
              <w:rPr>
                <w:rFonts w:ascii="Times New Roman" w:hAnsi="Times New Roman" w:cs="Times New Roman"/>
              </w:rPr>
              <w:t>sausio 8</w:t>
            </w:r>
            <w:r w:rsidRPr="000322BD">
              <w:rPr>
                <w:rFonts w:ascii="Times New Roman" w:hAnsi="Times New Roman" w:cs="Times New Roman"/>
              </w:rPr>
              <w:t xml:space="preserve"> d. potvarkį Nr. MP-</w:t>
            </w:r>
            <w:r w:rsidR="005A4F12">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Pr>
                <w:rFonts w:ascii="Times New Roman" w:hAnsi="Times New Roman" w:cs="Times New Roman"/>
              </w:rPr>
              <w:t xml:space="preserve">Ekonomikos skyriaus vedėjas Artūras Pupalė. (8 </w:t>
            </w:r>
            <w:r w:rsidRPr="005F7F4B">
              <w:rPr>
                <w:rFonts w:ascii="Times New Roman" w:hAnsi="Times New Roman" w:cs="Times New Roman"/>
                <w:shd w:val="clear" w:color="auto" w:fill="FFFFFF"/>
              </w:rPr>
              <w:t xml:space="preserve">37) 30 55 </w:t>
            </w:r>
            <w:r>
              <w:rPr>
                <w:rFonts w:ascii="Times New Roman" w:hAnsi="Times New Roman" w:cs="Times New Roman"/>
                <w:shd w:val="clear" w:color="auto" w:fill="FFFFFF"/>
              </w:rPr>
              <w:t>42</w:t>
            </w:r>
            <w:r w:rsidRPr="005F7F4B">
              <w:rPr>
                <w:rFonts w:ascii="Times New Roman" w:hAnsi="Times New Roman" w:cs="Times New Roman"/>
                <w:shd w:val="clear" w:color="auto" w:fill="FFFFFF"/>
              </w:rPr>
              <w:t>.</w:t>
            </w:r>
            <w:r>
              <w:rPr>
                <w:rFonts w:ascii="Open Sans" w:hAnsi="Open Sans" w:cs="Open Sans"/>
                <w:color w:val="333333"/>
                <w:sz w:val="18"/>
                <w:szCs w:val="18"/>
                <w:shd w:val="clear" w:color="auto" w:fill="FFFFFF"/>
              </w:rPr>
              <w:t xml:space="preserve"> </w:t>
            </w:r>
          </w:p>
          <w:p w14:paraId="4680FFC1" w14:textId="4BA6682D" w:rsidR="005C298B" w:rsidRPr="00FA26BA" w:rsidRDefault="005C298B" w:rsidP="00A31073">
            <w:pPr>
              <w:pStyle w:val="Antrats"/>
              <w:spacing w:after="0" w:line="240" w:lineRule="auto"/>
              <w:jc w:val="both"/>
              <w:rPr>
                <w:rFonts w:ascii="Times New Roman" w:hAnsi="Times New Roman" w:cs="Times New Roman"/>
              </w:rPr>
            </w:pPr>
          </w:p>
        </w:tc>
      </w:tr>
      <w:tr w:rsidR="00DF6FC0" w:rsidRPr="00FA26BA" w14:paraId="08E13154" w14:textId="77777777" w:rsidTr="00EE2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FA26BA" w:rsidRDefault="00DF6FC0" w:rsidP="00DF6FC0">
            <w:pPr>
              <w:pStyle w:val="Antrat3"/>
              <w:tabs>
                <w:tab w:val="left" w:pos="180"/>
              </w:tabs>
              <w:spacing w:before="0" w:after="0" w:line="240" w:lineRule="auto"/>
              <w:rPr>
                <w:rFonts w:ascii="Times New Roman" w:hAnsi="Times New Roman" w:cs="Times New Roman"/>
                <w:sz w:val="22"/>
                <w:szCs w:val="22"/>
              </w:rPr>
            </w:pPr>
            <w:r w:rsidRPr="00FA26BA">
              <w:rPr>
                <w:rFonts w:ascii="Times New Roman" w:hAnsi="Times New Roman" w:cs="Times New Roman"/>
                <w:sz w:val="22"/>
                <w:szCs w:val="22"/>
              </w:rPr>
              <w:t>Programa</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4E1EA65E" w14:textId="49150A56" w:rsidR="005C298B" w:rsidRPr="00FA26BA" w:rsidRDefault="00DF6FC0" w:rsidP="00907301">
            <w:pPr>
              <w:spacing w:after="0" w:line="240" w:lineRule="auto"/>
              <w:jc w:val="both"/>
              <w:rPr>
                <w:rFonts w:ascii="Times New Roman" w:hAnsi="Times New Roman" w:cs="Times New Roman"/>
              </w:rPr>
            </w:pPr>
            <w:r w:rsidRPr="00FA26BA">
              <w:rPr>
                <w:rFonts w:ascii="Times New Roman" w:hAnsi="Times New Roman" w:cs="Times New Roman"/>
              </w:rPr>
              <w:t>Tęstinė</w:t>
            </w:r>
          </w:p>
        </w:tc>
      </w:tr>
      <w:tr w:rsidR="00FA26BA" w:rsidRPr="00FA26BA" w14:paraId="0A3435BE" w14:textId="77777777" w:rsidTr="007A7601">
        <w:trPr>
          <w:trHeight w:val="563"/>
        </w:trPr>
        <w:tc>
          <w:tcPr>
            <w:tcW w:w="2441" w:type="dxa"/>
            <w:vMerge w:val="restart"/>
            <w:vAlign w:val="center"/>
          </w:tcPr>
          <w:p w14:paraId="7DB919FE" w14:textId="79E068F4" w:rsidR="0021197E" w:rsidRPr="00FA26BA" w:rsidRDefault="0021197E" w:rsidP="0085552D">
            <w:pPr>
              <w:suppressAutoHyphens/>
              <w:spacing w:after="0" w:line="240" w:lineRule="auto"/>
              <w:rPr>
                <w:rFonts w:ascii="Times New Roman" w:hAnsi="Times New Roman" w:cs="Times New Roman"/>
                <w:b/>
                <w:lang w:eastAsia="ar-SA"/>
              </w:rPr>
            </w:pPr>
            <w:r w:rsidRPr="00FA26BA">
              <w:rPr>
                <w:rFonts w:ascii="Times New Roman" w:hAnsi="Times New Roman" w:cs="Times New Roman"/>
                <w:b/>
              </w:rPr>
              <w:t>Strateginis</w:t>
            </w:r>
            <w:r w:rsidR="007A7601">
              <w:rPr>
                <w:rFonts w:ascii="Times New Roman" w:hAnsi="Times New Roman" w:cs="Times New Roman"/>
                <w:b/>
              </w:rPr>
              <w:t xml:space="preserve"> </w:t>
            </w:r>
            <w:r w:rsidRPr="00FA26BA">
              <w:rPr>
                <w:rFonts w:ascii="Times New Roman" w:hAnsi="Times New Roman" w:cs="Times New Roman"/>
                <w:b/>
              </w:rPr>
              <w:t>(-</w:t>
            </w:r>
            <w:proofErr w:type="spellStart"/>
            <w:r w:rsidRPr="00FA26BA">
              <w:rPr>
                <w:rFonts w:ascii="Times New Roman" w:hAnsi="Times New Roman" w:cs="Times New Roman"/>
                <w:b/>
              </w:rPr>
              <w:t>iai</w:t>
            </w:r>
            <w:proofErr w:type="spellEnd"/>
            <w:r w:rsidRPr="00FA26BA">
              <w:rPr>
                <w:rFonts w:ascii="Times New Roman" w:hAnsi="Times New Roman" w:cs="Times New Roman"/>
                <w:b/>
              </w:rPr>
              <w:t>) tikslas</w:t>
            </w:r>
            <w:r w:rsidR="007A7601">
              <w:rPr>
                <w:rFonts w:ascii="Times New Roman" w:hAnsi="Times New Roman" w:cs="Times New Roman"/>
                <w:b/>
              </w:rPr>
              <w:t xml:space="preserve"> </w:t>
            </w:r>
            <w:r w:rsidRPr="00FA26BA">
              <w:rPr>
                <w:rFonts w:ascii="Times New Roman" w:hAnsi="Times New Roman" w:cs="Times New Roman"/>
                <w:b/>
              </w:rPr>
              <w:t>(-ai)</w:t>
            </w:r>
          </w:p>
        </w:tc>
        <w:tc>
          <w:tcPr>
            <w:tcW w:w="4394" w:type="dxa"/>
            <w:vAlign w:val="center"/>
          </w:tcPr>
          <w:p w14:paraId="41272746" w14:textId="20B18F40" w:rsidR="0021197E" w:rsidRPr="00E03774" w:rsidRDefault="0021197E" w:rsidP="007A7601">
            <w:pPr>
              <w:suppressAutoHyphens/>
              <w:spacing w:after="0" w:line="240" w:lineRule="auto"/>
              <w:rPr>
                <w:rFonts w:ascii="Times New Roman" w:hAnsi="Times New Roman" w:cs="Times New Roman"/>
                <w:iCs/>
                <w:lang w:eastAsia="ar-SA"/>
              </w:rPr>
            </w:pPr>
            <w:r w:rsidRPr="00E03774">
              <w:rPr>
                <w:rFonts w:ascii="Times New Roman" w:hAnsi="Times New Roman" w:cs="Times New Roman"/>
                <w:iCs/>
                <w:lang w:eastAsia="ar-SA"/>
              </w:rPr>
              <w:t>PAŽANGI EKONOMIKA IR EFEKTYVI, PILIEČIAMS ART</w:t>
            </w:r>
            <w:r w:rsidR="009F285C" w:rsidRPr="00E03774">
              <w:rPr>
                <w:rFonts w:ascii="Times New Roman" w:hAnsi="Times New Roman" w:cs="Times New Roman"/>
                <w:iCs/>
                <w:lang w:eastAsia="ar-SA"/>
              </w:rPr>
              <w:t>I</w:t>
            </w:r>
            <w:r w:rsidRPr="00E03774">
              <w:rPr>
                <w:rFonts w:ascii="Times New Roman" w:hAnsi="Times New Roman" w:cs="Times New Roman"/>
                <w:iCs/>
                <w:lang w:eastAsia="ar-SA"/>
              </w:rPr>
              <w:t>MESNĖ SAVIVALDA</w:t>
            </w:r>
          </w:p>
        </w:tc>
        <w:tc>
          <w:tcPr>
            <w:tcW w:w="851" w:type="dxa"/>
            <w:vMerge w:val="restart"/>
            <w:vAlign w:val="center"/>
          </w:tcPr>
          <w:p w14:paraId="161A87F7" w14:textId="77777777" w:rsidR="0021197E" w:rsidRPr="007A7601" w:rsidRDefault="0021197E" w:rsidP="007A7601">
            <w:pPr>
              <w:pStyle w:val="Antrat4"/>
              <w:numPr>
                <w:ilvl w:val="3"/>
                <w:numId w:val="1"/>
              </w:numPr>
              <w:suppressAutoHyphens/>
              <w:spacing w:before="0" w:after="0"/>
              <w:rPr>
                <w:rFonts w:ascii="Times New Roman" w:hAnsi="Times New Roman" w:cs="Times New Roman"/>
                <w:b w:val="0"/>
                <w:bCs w:val="0"/>
                <w:sz w:val="22"/>
                <w:szCs w:val="22"/>
                <w:lang w:val="lt-LT"/>
              </w:rPr>
            </w:pPr>
            <w:r w:rsidRPr="007A7601">
              <w:rPr>
                <w:rFonts w:ascii="Times New Roman" w:hAnsi="Times New Roman" w:cs="Times New Roman"/>
                <w:b w:val="0"/>
                <w:bCs w:val="0"/>
                <w:sz w:val="22"/>
                <w:szCs w:val="22"/>
                <w:lang w:val="lt-LT"/>
              </w:rPr>
              <w:t>Kodas</w:t>
            </w:r>
          </w:p>
        </w:tc>
        <w:tc>
          <w:tcPr>
            <w:tcW w:w="1417" w:type="dxa"/>
            <w:vAlign w:val="center"/>
          </w:tcPr>
          <w:p w14:paraId="346AD498" w14:textId="68201404" w:rsidR="0021197E" w:rsidRPr="007A7601" w:rsidRDefault="0021197E" w:rsidP="007A7601">
            <w:pPr>
              <w:suppressAutoHyphens/>
              <w:spacing w:after="0" w:line="240" w:lineRule="auto"/>
              <w:jc w:val="center"/>
              <w:rPr>
                <w:rFonts w:ascii="Times New Roman" w:hAnsi="Times New Roman" w:cs="Times New Roman"/>
                <w:iCs/>
                <w:lang w:eastAsia="ar-SA"/>
              </w:rPr>
            </w:pPr>
            <w:r w:rsidRPr="007A7601">
              <w:rPr>
                <w:rFonts w:ascii="Times New Roman" w:hAnsi="Times New Roman" w:cs="Times New Roman"/>
                <w:iCs/>
                <w:lang w:eastAsia="ar-SA"/>
              </w:rPr>
              <w:t>1</w:t>
            </w:r>
          </w:p>
          <w:p w14:paraId="12DED8EA" w14:textId="39134C81" w:rsidR="0021197E" w:rsidRPr="007A7601" w:rsidRDefault="0021197E" w:rsidP="007A7601">
            <w:pPr>
              <w:suppressAutoHyphens/>
              <w:spacing w:after="0" w:line="240" w:lineRule="auto"/>
              <w:jc w:val="center"/>
              <w:rPr>
                <w:rFonts w:ascii="Times New Roman" w:hAnsi="Times New Roman" w:cs="Times New Roman"/>
                <w:iCs/>
                <w:lang w:eastAsia="ar-SA"/>
              </w:rPr>
            </w:pPr>
          </w:p>
        </w:tc>
      </w:tr>
      <w:tr w:rsidR="00FA26BA" w:rsidRPr="00FA26BA" w14:paraId="7E661B87" w14:textId="77777777" w:rsidTr="007A7601">
        <w:trPr>
          <w:trHeight w:val="461"/>
        </w:trPr>
        <w:tc>
          <w:tcPr>
            <w:tcW w:w="2441" w:type="dxa"/>
            <w:vMerge/>
            <w:vAlign w:val="center"/>
          </w:tcPr>
          <w:p w14:paraId="4EF487BC" w14:textId="77777777" w:rsidR="00027DA1" w:rsidRPr="00FA26BA" w:rsidRDefault="00027DA1" w:rsidP="0085552D">
            <w:pPr>
              <w:suppressAutoHyphens/>
              <w:spacing w:after="0" w:line="240" w:lineRule="auto"/>
              <w:rPr>
                <w:rFonts w:ascii="Times New Roman" w:hAnsi="Times New Roman" w:cs="Times New Roman"/>
                <w:b/>
              </w:rPr>
            </w:pPr>
          </w:p>
        </w:tc>
        <w:tc>
          <w:tcPr>
            <w:tcW w:w="4394" w:type="dxa"/>
            <w:vAlign w:val="center"/>
          </w:tcPr>
          <w:p w14:paraId="160817E2" w14:textId="3BC85599" w:rsidR="00027DA1" w:rsidRPr="00E03774" w:rsidRDefault="00027DA1" w:rsidP="007A7601">
            <w:pPr>
              <w:suppressAutoHyphens/>
              <w:spacing w:after="0" w:line="240" w:lineRule="auto"/>
              <w:rPr>
                <w:rFonts w:ascii="Times New Roman" w:hAnsi="Times New Roman" w:cs="Times New Roman"/>
                <w:iCs/>
                <w:lang w:eastAsia="ar-SA"/>
              </w:rPr>
            </w:pPr>
            <w:r w:rsidRPr="00E03774">
              <w:rPr>
                <w:rFonts w:ascii="Times New Roman" w:hAnsi="Times New Roman" w:cs="Times New Roman"/>
                <w:iCs/>
                <w:lang w:eastAsia="ar-SA"/>
              </w:rPr>
              <w:t>AUKŠTA GYVENIMO KOKYBĖ SOCIALIAI ATSAKINGAME RAJONE</w:t>
            </w:r>
          </w:p>
        </w:tc>
        <w:tc>
          <w:tcPr>
            <w:tcW w:w="851" w:type="dxa"/>
            <w:vMerge/>
            <w:vAlign w:val="center"/>
          </w:tcPr>
          <w:p w14:paraId="4F88F1BF" w14:textId="77777777" w:rsidR="00027DA1" w:rsidRPr="007A7601" w:rsidRDefault="00027DA1" w:rsidP="007A7601">
            <w:pPr>
              <w:pStyle w:val="Antrat4"/>
              <w:numPr>
                <w:ilvl w:val="3"/>
                <w:numId w:val="1"/>
              </w:numPr>
              <w:suppressAutoHyphens/>
              <w:spacing w:before="0" w:after="0"/>
              <w:rPr>
                <w:rFonts w:ascii="Times New Roman" w:hAnsi="Times New Roman" w:cs="Times New Roman"/>
                <w:b w:val="0"/>
                <w:bCs w:val="0"/>
                <w:sz w:val="22"/>
                <w:szCs w:val="22"/>
                <w:lang w:val="lt-LT"/>
              </w:rPr>
            </w:pPr>
          </w:p>
        </w:tc>
        <w:tc>
          <w:tcPr>
            <w:tcW w:w="1417" w:type="dxa"/>
            <w:vAlign w:val="center"/>
          </w:tcPr>
          <w:p w14:paraId="53AF1283" w14:textId="47391CED" w:rsidR="00027DA1" w:rsidRPr="007A7601" w:rsidRDefault="00027DA1" w:rsidP="007A7601">
            <w:pPr>
              <w:suppressAutoHyphens/>
              <w:spacing w:after="0" w:line="240" w:lineRule="auto"/>
              <w:jc w:val="center"/>
              <w:rPr>
                <w:rFonts w:ascii="Times New Roman" w:hAnsi="Times New Roman" w:cs="Times New Roman"/>
                <w:iCs/>
                <w:lang w:eastAsia="ar-SA"/>
              </w:rPr>
            </w:pPr>
            <w:r w:rsidRPr="007A7601">
              <w:rPr>
                <w:rFonts w:ascii="Times New Roman" w:hAnsi="Times New Roman" w:cs="Times New Roman"/>
                <w:iCs/>
                <w:lang w:eastAsia="ar-SA"/>
              </w:rPr>
              <w:t>2</w:t>
            </w:r>
          </w:p>
        </w:tc>
      </w:tr>
      <w:tr w:rsidR="00FA26BA" w:rsidRPr="00FA26BA" w14:paraId="50777E39" w14:textId="77777777" w:rsidTr="007A7601">
        <w:trPr>
          <w:trHeight w:val="336"/>
        </w:trPr>
        <w:tc>
          <w:tcPr>
            <w:tcW w:w="2441" w:type="dxa"/>
            <w:vMerge w:val="restart"/>
            <w:vAlign w:val="center"/>
          </w:tcPr>
          <w:p w14:paraId="0FFE7E5C" w14:textId="6926BE14" w:rsidR="00027DA1" w:rsidRPr="00FA26BA" w:rsidRDefault="00027DA1" w:rsidP="00027DA1">
            <w:pPr>
              <w:suppressAutoHyphens/>
              <w:spacing w:after="0" w:line="240" w:lineRule="auto"/>
              <w:rPr>
                <w:rFonts w:ascii="Times New Roman" w:hAnsi="Times New Roman" w:cs="Times New Roman"/>
                <w:b/>
                <w:highlight w:val="yellow"/>
              </w:rPr>
            </w:pPr>
            <w:r w:rsidRPr="00FA26BA">
              <w:rPr>
                <w:rFonts w:ascii="Times New Roman" w:hAnsi="Times New Roman" w:cs="Times New Roman"/>
                <w:b/>
              </w:rPr>
              <w:t>Efekto vertinimo kriterijai (pavadinimas, mato vnt.)</w:t>
            </w:r>
          </w:p>
        </w:tc>
        <w:tc>
          <w:tcPr>
            <w:tcW w:w="4394" w:type="dxa"/>
            <w:vAlign w:val="bottom"/>
          </w:tcPr>
          <w:p w14:paraId="0C12FFA1" w14:textId="7C66185E" w:rsidR="00027DA1" w:rsidRDefault="003A7DB8" w:rsidP="007A7601">
            <w:pPr>
              <w:suppressAutoHyphens/>
              <w:spacing w:after="0" w:line="240" w:lineRule="auto"/>
              <w:rPr>
                <w:rFonts w:ascii="Times New Roman" w:hAnsi="Times New Roman" w:cs="Times New Roman"/>
              </w:rPr>
            </w:pPr>
            <w:r w:rsidRPr="007A7601">
              <w:rPr>
                <w:rFonts w:ascii="Times New Roman" w:hAnsi="Times New Roman" w:cs="Times New Roman"/>
              </w:rPr>
              <w:t>Kauno r. sav. bendro vidutinio mėnesinio darbo užmokesčio (bruto) santykis su šalies rodikliu</w:t>
            </w:r>
            <w:r w:rsidR="005C298B">
              <w:rPr>
                <w:rFonts w:ascii="Times New Roman" w:hAnsi="Times New Roman" w:cs="Times New Roman"/>
              </w:rPr>
              <w:t xml:space="preserve">, </w:t>
            </w:r>
            <w:r w:rsidRPr="007A7601">
              <w:rPr>
                <w:rFonts w:ascii="Times New Roman" w:hAnsi="Times New Roman" w:cs="Times New Roman"/>
              </w:rPr>
              <w:t>proc.</w:t>
            </w:r>
          </w:p>
          <w:p w14:paraId="31425C13" w14:textId="0C6B511A" w:rsidR="005C298B" w:rsidRPr="007A7601" w:rsidRDefault="005C298B" w:rsidP="007A7601">
            <w:pPr>
              <w:suppressAutoHyphens/>
              <w:spacing w:after="0" w:line="240" w:lineRule="auto"/>
              <w:rPr>
                <w:rFonts w:ascii="Times New Roman" w:hAnsi="Times New Roman" w:cs="Times New Roman"/>
                <w:highlight w:val="yellow"/>
                <w:lang w:eastAsia="ar-SA"/>
              </w:rPr>
            </w:pPr>
          </w:p>
        </w:tc>
        <w:tc>
          <w:tcPr>
            <w:tcW w:w="851" w:type="dxa"/>
            <w:vMerge w:val="restart"/>
            <w:vAlign w:val="center"/>
          </w:tcPr>
          <w:p w14:paraId="59D317C6" w14:textId="77777777" w:rsidR="00027DA1" w:rsidRPr="007A7601" w:rsidRDefault="00027DA1" w:rsidP="007A7601">
            <w:pPr>
              <w:pStyle w:val="Antrat4"/>
              <w:numPr>
                <w:ilvl w:val="3"/>
                <w:numId w:val="1"/>
              </w:numPr>
              <w:suppressAutoHyphens/>
              <w:spacing w:before="0" w:after="0"/>
              <w:rPr>
                <w:rFonts w:ascii="Times New Roman" w:hAnsi="Times New Roman" w:cs="Times New Roman"/>
                <w:b w:val="0"/>
                <w:bCs w:val="0"/>
                <w:sz w:val="22"/>
                <w:szCs w:val="22"/>
                <w:lang w:val="lt-LT"/>
              </w:rPr>
            </w:pPr>
            <w:r w:rsidRPr="007A7601">
              <w:rPr>
                <w:rFonts w:ascii="Times New Roman" w:hAnsi="Times New Roman" w:cs="Times New Roman"/>
                <w:b w:val="0"/>
                <w:bCs w:val="0"/>
                <w:sz w:val="22"/>
                <w:szCs w:val="22"/>
                <w:lang w:val="lt-LT"/>
              </w:rPr>
              <w:t xml:space="preserve">Kodas </w:t>
            </w:r>
          </w:p>
        </w:tc>
        <w:tc>
          <w:tcPr>
            <w:tcW w:w="1417" w:type="dxa"/>
            <w:vAlign w:val="center"/>
          </w:tcPr>
          <w:p w14:paraId="1243DCBA" w14:textId="534D6AC1" w:rsidR="00027DA1" w:rsidRPr="007A7601" w:rsidRDefault="00027DA1" w:rsidP="007A7601">
            <w:pPr>
              <w:suppressAutoHyphens/>
              <w:spacing w:after="0" w:line="240" w:lineRule="auto"/>
              <w:jc w:val="center"/>
              <w:rPr>
                <w:rFonts w:ascii="Times New Roman" w:hAnsi="Times New Roman" w:cs="Times New Roman"/>
                <w:lang w:eastAsia="ar-SA"/>
              </w:rPr>
            </w:pPr>
            <w:r w:rsidRPr="007A7601">
              <w:rPr>
                <w:rFonts w:ascii="Times New Roman" w:hAnsi="Times New Roman" w:cs="Times New Roman"/>
                <w:lang w:eastAsia="ar-SA"/>
              </w:rPr>
              <w:t>E-06-1</w:t>
            </w:r>
          </w:p>
        </w:tc>
      </w:tr>
      <w:tr w:rsidR="00FA26BA" w:rsidRPr="00FA26BA" w14:paraId="4B358A09" w14:textId="77777777" w:rsidTr="007A7601">
        <w:trPr>
          <w:trHeight w:val="607"/>
        </w:trPr>
        <w:tc>
          <w:tcPr>
            <w:tcW w:w="2441" w:type="dxa"/>
            <w:vMerge/>
            <w:vAlign w:val="center"/>
          </w:tcPr>
          <w:p w14:paraId="6D3B5000" w14:textId="77777777" w:rsidR="00027DA1" w:rsidRPr="00FA26BA" w:rsidRDefault="00027DA1" w:rsidP="00027DA1">
            <w:pPr>
              <w:suppressAutoHyphens/>
              <w:spacing w:after="0" w:line="240" w:lineRule="auto"/>
              <w:rPr>
                <w:rFonts w:ascii="Times New Roman" w:hAnsi="Times New Roman" w:cs="Times New Roman"/>
                <w:b/>
                <w:highlight w:val="yellow"/>
              </w:rPr>
            </w:pPr>
          </w:p>
        </w:tc>
        <w:tc>
          <w:tcPr>
            <w:tcW w:w="4394" w:type="dxa"/>
            <w:vAlign w:val="bottom"/>
          </w:tcPr>
          <w:p w14:paraId="341CB05B" w14:textId="3479A553" w:rsidR="00027DA1" w:rsidRDefault="003A7DB8" w:rsidP="007A7601">
            <w:pPr>
              <w:suppressAutoHyphens/>
              <w:spacing w:after="0" w:line="240" w:lineRule="auto"/>
              <w:rPr>
                <w:rFonts w:ascii="Times New Roman" w:hAnsi="Times New Roman" w:cs="Times New Roman"/>
              </w:rPr>
            </w:pPr>
            <w:r w:rsidRPr="007A7601">
              <w:rPr>
                <w:rFonts w:ascii="Times New Roman" w:hAnsi="Times New Roman" w:cs="Times New Roman"/>
              </w:rPr>
              <w:t>Kauno r. sav. nedarbo lygio (registruotų bedarbių ir darbingo amžiaus gyventojų santykis) santykis su šalies rodikliu</w:t>
            </w:r>
            <w:r w:rsidR="005C298B">
              <w:rPr>
                <w:rFonts w:ascii="Times New Roman" w:hAnsi="Times New Roman" w:cs="Times New Roman"/>
              </w:rPr>
              <w:t>,</w:t>
            </w:r>
            <w:r w:rsidRPr="007A7601">
              <w:rPr>
                <w:rFonts w:ascii="Times New Roman" w:hAnsi="Times New Roman" w:cs="Times New Roman"/>
              </w:rPr>
              <w:t xml:space="preserve"> proc.</w:t>
            </w:r>
          </w:p>
          <w:p w14:paraId="177912D4" w14:textId="4FE58B45" w:rsidR="005C298B" w:rsidRPr="007A7601" w:rsidRDefault="005C298B" w:rsidP="007A7601">
            <w:pPr>
              <w:suppressAutoHyphens/>
              <w:spacing w:after="0" w:line="240" w:lineRule="auto"/>
              <w:rPr>
                <w:rFonts w:ascii="Times New Roman" w:hAnsi="Times New Roman" w:cs="Times New Roman"/>
                <w:strike/>
                <w:highlight w:val="yellow"/>
                <w:lang w:eastAsia="ar-SA"/>
              </w:rPr>
            </w:pPr>
          </w:p>
        </w:tc>
        <w:tc>
          <w:tcPr>
            <w:tcW w:w="851" w:type="dxa"/>
            <w:vMerge/>
            <w:vAlign w:val="center"/>
          </w:tcPr>
          <w:p w14:paraId="1AD41F1E" w14:textId="77777777" w:rsidR="00027DA1" w:rsidRPr="007A7601" w:rsidRDefault="00027DA1" w:rsidP="007A7601">
            <w:pPr>
              <w:pStyle w:val="Antrat4"/>
              <w:numPr>
                <w:ilvl w:val="3"/>
                <w:numId w:val="1"/>
              </w:numPr>
              <w:suppressAutoHyphens/>
              <w:spacing w:before="0" w:after="0"/>
              <w:rPr>
                <w:rFonts w:ascii="Times New Roman" w:hAnsi="Times New Roman" w:cs="Times New Roman"/>
                <w:b w:val="0"/>
                <w:bCs w:val="0"/>
                <w:sz w:val="22"/>
                <w:szCs w:val="22"/>
                <w:lang w:val="lt-LT"/>
              </w:rPr>
            </w:pPr>
          </w:p>
        </w:tc>
        <w:tc>
          <w:tcPr>
            <w:tcW w:w="1417" w:type="dxa"/>
            <w:vAlign w:val="center"/>
          </w:tcPr>
          <w:p w14:paraId="56BA7C0B" w14:textId="5415F13F" w:rsidR="00027DA1" w:rsidRPr="007A7601" w:rsidRDefault="00027DA1" w:rsidP="007A7601">
            <w:pPr>
              <w:suppressAutoHyphens/>
              <w:spacing w:after="0" w:line="240" w:lineRule="auto"/>
              <w:jc w:val="center"/>
              <w:rPr>
                <w:rFonts w:ascii="Times New Roman" w:hAnsi="Times New Roman" w:cs="Times New Roman"/>
                <w:lang w:eastAsia="ar-SA"/>
              </w:rPr>
            </w:pPr>
            <w:r w:rsidRPr="007A7601">
              <w:rPr>
                <w:rFonts w:ascii="Times New Roman" w:hAnsi="Times New Roman" w:cs="Times New Roman"/>
                <w:lang w:eastAsia="ar-SA"/>
              </w:rPr>
              <w:t>E-06-2</w:t>
            </w:r>
          </w:p>
        </w:tc>
      </w:tr>
    </w:tbl>
    <w:p w14:paraId="3E77EC3B" w14:textId="77777777" w:rsidR="003F6F3B" w:rsidRPr="00FA26BA" w:rsidRDefault="003F6F3B" w:rsidP="0085552D">
      <w:pPr>
        <w:suppressAutoHyphens/>
        <w:spacing w:after="0" w:line="240" w:lineRule="auto"/>
        <w:jc w:val="center"/>
        <w:rPr>
          <w:rFonts w:ascii="Times New Roman" w:hAnsi="Times New Roman" w:cs="Times New Roman"/>
          <w:sz w:val="18"/>
          <w:szCs w:val="18"/>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842"/>
      </w:tblGrid>
      <w:tr w:rsidR="00E03774" w:rsidRPr="00FA26BA" w14:paraId="660FEEB7" w14:textId="77777777" w:rsidTr="00BE072D">
        <w:tc>
          <w:tcPr>
            <w:tcW w:w="2439" w:type="dxa"/>
          </w:tcPr>
          <w:p w14:paraId="05609C81" w14:textId="6A1DA141" w:rsidR="00E03774" w:rsidRPr="00FA26BA" w:rsidRDefault="00E03774" w:rsidP="002740BD">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628" w:type="dxa"/>
            <w:gridSpan w:val="3"/>
            <w:vAlign w:val="center"/>
          </w:tcPr>
          <w:p w14:paraId="670C8324" w14:textId="508D894A" w:rsidR="00E03774" w:rsidRPr="007A7601" w:rsidRDefault="00E03774" w:rsidP="002740BD">
            <w:pPr>
              <w:suppressAutoHyphens/>
              <w:spacing w:after="0" w:line="240" w:lineRule="auto"/>
              <w:rPr>
                <w:rFonts w:ascii="Times New Roman" w:hAnsi="Times New Roman" w:cs="Times New Roman"/>
                <w:b/>
                <w:bCs/>
                <w:iCs/>
                <w:lang w:eastAsia="ar-SA"/>
              </w:rPr>
            </w:pPr>
            <w:r w:rsidRPr="007A7601">
              <w:rPr>
                <w:rFonts w:ascii="Times New Roman" w:hAnsi="Times New Roman" w:cs="Times New Roman"/>
                <w:b/>
                <w:bCs/>
                <w:iCs/>
                <w:lang w:eastAsia="ar-SA"/>
              </w:rPr>
              <w:t>Savivaldybės valdymo gerinimas ir integravimas</w:t>
            </w:r>
            <w:r>
              <w:rPr>
                <w:rFonts w:ascii="Times New Roman" w:hAnsi="Times New Roman" w:cs="Times New Roman"/>
                <w:b/>
                <w:bCs/>
                <w:iCs/>
                <w:lang w:eastAsia="ar-SA"/>
              </w:rPr>
              <w:t xml:space="preserve"> (</w:t>
            </w:r>
            <w:r w:rsidRPr="007A7601">
              <w:rPr>
                <w:rFonts w:ascii="Times New Roman" w:hAnsi="Times New Roman" w:cs="Times New Roman"/>
                <w:b/>
                <w:bCs/>
                <w:iCs/>
                <w:lang w:eastAsia="ar-SA"/>
              </w:rPr>
              <w:t>06.01</w:t>
            </w:r>
            <w:r>
              <w:rPr>
                <w:rFonts w:ascii="Times New Roman" w:hAnsi="Times New Roman" w:cs="Times New Roman"/>
                <w:b/>
                <w:bCs/>
                <w:iCs/>
                <w:lang w:eastAsia="ar-SA"/>
              </w:rPr>
              <w:t>)</w:t>
            </w:r>
          </w:p>
        </w:tc>
      </w:tr>
      <w:tr w:rsidR="00FA26BA" w:rsidRPr="00FA26BA" w14:paraId="4BF8B44E" w14:textId="77777777" w:rsidTr="00E03774">
        <w:tc>
          <w:tcPr>
            <w:tcW w:w="6091" w:type="dxa"/>
            <w:gridSpan w:val="2"/>
            <w:vMerge w:val="restart"/>
            <w:vAlign w:val="center"/>
          </w:tcPr>
          <w:p w14:paraId="0C45DF3D" w14:textId="4F928CFA" w:rsidR="00215CA6" w:rsidRPr="00FA26BA" w:rsidRDefault="00E03774" w:rsidP="00E03774">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tikslo aprašymas</w:t>
            </w:r>
          </w:p>
        </w:tc>
        <w:tc>
          <w:tcPr>
            <w:tcW w:w="2976" w:type="dxa"/>
            <w:gridSpan w:val="2"/>
            <w:vAlign w:val="center"/>
          </w:tcPr>
          <w:p w14:paraId="6F91EB31" w14:textId="77777777" w:rsidR="00215CA6" w:rsidRPr="00FA26BA" w:rsidRDefault="00215CA6" w:rsidP="002740BD">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Rezultato vertinimo kriterijai:</w:t>
            </w:r>
          </w:p>
        </w:tc>
      </w:tr>
      <w:tr w:rsidR="00FA26BA" w:rsidRPr="00FA26BA" w14:paraId="12EEEAB1" w14:textId="77777777" w:rsidTr="007A7601">
        <w:tc>
          <w:tcPr>
            <w:tcW w:w="6091" w:type="dxa"/>
            <w:gridSpan w:val="2"/>
            <w:vMerge/>
          </w:tcPr>
          <w:p w14:paraId="6ABB62B0" w14:textId="77777777" w:rsidR="00215CA6" w:rsidRPr="00FA26BA"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FA26BA" w:rsidRDefault="00215CA6" w:rsidP="002740BD">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Kodas</w:t>
            </w:r>
          </w:p>
        </w:tc>
        <w:tc>
          <w:tcPr>
            <w:tcW w:w="1842" w:type="dxa"/>
            <w:vAlign w:val="center"/>
          </w:tcPr>
          <w:p w14:paraId="31C5F904" w14:textId="2BE61112" w:rsidR="00215CA6" w:rsidRPr="00FA26BA" w:rsidRDefault="00215CA6" w:rsidP="002740BD">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Pavadinimas (mato vnt.)</w:t>
            </w:r>
          </w:p>
        </w:tc>
      </w:tr>
      <w:tr w:rsidR="00FA26BA" w:rsidRPr="00FA26BA" w14:paraId="54EF8BAB" w14:textId="77777777" w:rsidTr="007A7601">
        <w:trPr>
          <w:trHeight w:val="2350"/>
        </w:trPr>
        <w:tc>
          <w:tcPr>
            <w:tcW w:w="6091" w:type="dxa"/>
            <w:gridSpan w:val="2"/>
          </w:tcPr>
          <w:p w14:paraId="05BD2539" w14:textId="3B2C4F5E" w:rsidR="007F66E3" w:rsidRPr="00FA26BA" w:rsidRDefault="00262231" w:rsidP="00DA2DCC">
            <w:pPr>
              <w:pStyle w:val="Pagrindinistekstas31"/>
              <w:tabs>
                <w:tab w:val="clear" w:pos="360"/>
                <w:tab w:val="clear" w:pos="780"/>
                <w:tab w:val="left" w:pos="234"/>
              </w:tabs>
              <w:snapToGrid w:val="0"/>
              <w:rPr>
                <w:sz w:val="22"/>
                <w:szCs w:val="22"/>
              </w:rPr>
            </w:pPr>
            <w:r w:rsidRPr="00FA26BA">
              <w:rPr>
                <w:sz w:val="22"/>
                <w:szCs w:val="22"/>
              </w:rPr>
              <w:t>Šis programos tikslas padės gerinti Savivaldybės valdymą, užtikrinant Savivaldybės funkcijų įgyvendinimą turto valdymo, naudojimo ir disponavimo srityje. Įgyvendin</w:t>
            </w:r>
            <w:r w:rsidR="00E41871">
              <w:rPr>
                <w:sz w:val="22"/>
                <w:szCs w:val="22"/>
              </w:rPr>
              <w:t>ant</w:t>
            </w:r>
            <w:r w:rsidRPr="00FA26BA">
              <w:rPr>
                <w:sz w:val="22"/>
                <w:szCs w:val="22"/>
              </w:rPr>
              <w:t xml:space="preserve"> tikslą, bus sprendžiamos problemos, kai sudėtinga nustatyti, kokiems subjektams ir koks Savivaldybės turtas yra perduotas valdyti, nes informacija renkama iš turto valdytojų. </w:t>
            </w:r>
            <w:r w:rsidR="00FC22C3" w:rsidRPr="00FA26BA">
              <w:rPr>
                <w:sz w:val="22"/>
                <w:szCs w:val="22"/>
              </w:rPr>
              <w:t>Nekilnojamas turtas</w:t>
            </w:r>
            <w:r w:rsidRPr="00FA26BA">
              <w:rPr>
                <w:sz w:val="22"/>
                <w:szCs w:val="22"/>
              </w:rPr>
              <w:t xml:space="preserve"> Savivaldybės nuosavybės teise priklausančio turto valdymas, naudojimas ir disponavimas juo reikalauja turto teisinės registracijos Savivaldybės vardu.</w:t>
            </w:r>
          </w:p>
          <w:p w14:paraId="14C1952C" w14:textId="77777777" w:rsidR="005E451C" w:rsidRDefault="00DF6FC0" w:rsidP="00DA2DCC">
            <w:pPr>
              <w:tabs>
                <w:tab w:val="left" w:pos="255"/>
              </w:tabs>
              <w:snapToGrid w:val="0"/>
              <w:spacing w:after="0" w:line="240" w:lineRule="auto"/>
              <w:jc w:val="both"/>
              <w:rPr>
                <w:rFonts w:ascii="Times New Roman" w:eastAsia="Calibri" w:hAnsi="Times New Roman" w:cs="Times New Roman"/>
                <w:lang w:eastAsia="en-US"/>
              </w:rPr>
            </w:pPr>
            <w:r w:rsidRPr="00FA26BA">
              <w:rPr>
                <w:rFonts w:ascii="Times New Roman" w:hAnsi="Times New Roman" w:cs="Times New Roman"/>
              </w:rPr>
              <w:t>Programos t</w:t>
            </w:r>
            <w:r w:rsidRPr="00FA26BA">
              <w:rPr>
                <w:rFonts w:ascii="Times New Roman" w:eastAsia="Calibri" w:hAnsi="Times New Roman" w:cs="Times New Roman"/>
                <w:lang w:eastAsia="en-US"/>
              </w:rPr>
              <w:t xml:space="preserve">ikslu numatoma įgyvendinti </w:t>
            </w:r>
            <w:r w:rsidR="00027DA1" w:rsidRPr="00FA26BA">
              <w:rPr>
                <w:rFonts w:ascii="Times New Roman" w:eastAsia="Calibri" w:hAnsi="Times New Roman" w:cs="Times New Roman"/>
                <w:lang w:eastAsia="en-US"/>
              </w:rPr>
              <w:t>1 uždavinį</w:t>
            </w:r>
            <w:r w:rsidR="00296BA6" w:rsidRPr="00FA26BA">
              <w:rPr>
                <w:rFonts w:ascii="Times New Roman" w:eastAsia="Calibri" w:hAnsi="Times New Roman" w:cs="Times New Roman"/>
                <w:lang w:eastAsia="en-US"/>
              </w:rPr>
              <w:t>.</w:t>
            </w:r>
          </w:p>
          <w:p w14:paraId="2812F578" w14:textId="4437338E" w:rsidR="00E03774" w:rsidRPr="00FA26BA" w:rsidRDefault="00E03774" w:rsidP="00DF6FC0">
            <w:pPr>
              <w:tabs>
                <w:tab w:val="left" w:pos="255"/>
              </w:tabs>
              <w:snapToGrid w:val="0"/>
              <w:spacing w:after="0" w:line="240" w:lineRule="auto"/>
              <w:jc w:val="both"/>
              <w:rPr>
                <w:rFonts w:ascii="Times New Roman" w:eastAsia="Calibri" w:hAnsi="Times New Roman" w:cs="Times New Roman"/>
                <w:highlight w:val="red"/>
                <w:lang w:eastAsia="en-US"/>
              </w:rPr>
            </w:pPr>
          </w:p>
        </w:tc>
        <w:tc>
          <w:tcPr>
            <w:tcW w:w="1134" w:type="dxa"/>
          </w:tcPr>
          <w:p w14:paraId="09BA78F9" w14:textId="30DD40EB" w:rsidR="002740BD" w:rsidRPr="00FA26BA" w:rsidRDefault="002740BD" w:rsidP="002740BD">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R-0</w:t>
            </w:r>
            <w:r w:rsidR="00027DA1" w:rsidRPr="00FA26BA">
              <w:rPr>
                <w:rFonts w:ascii="Times New Roman" w:hAnsi="Times New Roman" w:cs="Times New Roman"/>
                <w:lang w:eastAsia="ar-SA"/>
              </w:rPr>
              <w:t>6</w:t>
            </w:r>
            <w:r w:rsidRPr="00FA26BA">
              <w:rPr>
                <w:rFonts w:ascii="Times New Roman" w:hAnsi="Times New Roman" w:cs="Times New Roman"/>
                <w:lang w:eastAsia="ar-SA"/>
              </w:rPr>
              <w:t>.1-1</w:t>
            </w:r>
          </w:p>
          <w:p w14:paraId="41299656" w14:textId="77777777" w:rsidR="002740BD" w:rsidRPr="00FA26BA" w:rsidRDefault="002740BD" w:rsidP="002740BD">
            <w:pPr>
              <w:suppressAutoHyphens/>
              <w:spacing w:after="0" w:line="240" w:lineRule="auto"/>
              <w:rPr>
                <w:rFonts w:ascii="Times New Roman" w:hAnsi="Times New Roman" w:cs="Times New Roman"/>
                <w:lang w:eastAsia="ar-SA"/>
              </w:rPr>
            </w:pPr>
          </w:p>
          <w:p w14:paraId="0F54C9DA" w14:textId="77777777" w:rsidR="002740BD" w:rsidRPr="00FA26BA" w:rsidRDefault="002740BD" w:rsidP="002740BD">
            <w:pPr>
              <w:suppressAutoHyphens/>
              <w:spacing w:after="0" w:line="240" w:lineRule="auto"/>
              <w:rPr>
                <w:rFonts w:ascii="Times New Roman" w:hAnsi="Times New Roman" w:cs="Times New Roman"/>
                <w:lang w:eastAsia="ar-SA"/>
              </w:rPr>
            </w:pPr>
          </w:p>
          <w:p w14:paraId="5F77D207" w14:textId="73C65BEB" w:rsidR="002740BD" w:rsidRPr="00FA26BA" w:rsidRDefault="002740BD" w:rsidP="002740BD">
            <w:pPr>
              <w:suppressAutoHyphens/>
              <w:spacing w:after="0" w:line="240" w:lineRule="auto"/>
              <w:rPr>
                <w:rFonts w:ascii="Times New Roman" w:hAnsi="Times New Roman" w:cs="Times New Roman"/>
                <w:lang w:eastAsia="ar-SA"/>
              </w:rPr>
            </w:pPr>
          </w:p>
          <w:p w14:paraId="789829F9" w14:textId="008F34C4" w:rsidR="002740BD" w:rsidRPr="00FA26BA" w:rsidRDefault="002740BD" w:rsidP="002740BD">
            <w:pPr>
              <w:suppressAutoHyphens/>
              <w:spacing w:after="0" w:line="240" w:lineRule="auto"/>
              <w:rPr>
                <w:rFonts w:ascii="Times New Roman" w:hAnsi="Times New Roman" w:cs="Times New Roman"/>
                <w:lang w:eastAsia="ar-SA"/>
              </w:rPr>
            </w:pPr>
          </w:p>
          <w:p w14:paraId="10E7E7B2" w14:textId="2BB05CC0" w:rsidR="002740BD" w:rsidRPr="00FA26BA" w:rsidRDefault="002740BD" w:rsidP="002740BD">
            <w:pPr>
              <w:suppressAutoHyphens/>
              <w:spacing w:after="0" w:line="240" w:lineRule="auto"/>
              <w:rPr>
                <w:rFonts w:ascii="Times New Roman" w:hAnsi="Times New Roman" w:cs="Times New Roman"/>
                <w:lang w:eastAsia="ar-SA"/>
              </w:rPr>
            </w:pPr>
          </w:p>
          <w:p w14:paraId="27E302DD" w14:textId="4AF19098" w:rsidR="002740BD" w:rsidRPr="00FA26BA" w:rsidRDefault="002740BD" w:rsidP="002740BD">
            <w:pPr>
              <w:suppressAutoHyphens/>
              <w:spacing w:after="0" w:line="240" w:lineRule="auto"/>
              <w:rPr>
                <w:rFonts w:ascii="Times New Roman" w:hAnsi="Times New Roman" w:cs="Times New Roman"/>
                <w:lang w:eastAsia="ar-SA"/>
              </w:rPr>
            </w:pPr>
          </w:p>
          <w:p w14:paraId="6189E2C7" w14:textId="5D4E405E" w:rsidR="002740BD" w:rsidRPr="00FA26BA" w:rsidRDefault="002740BD" w:rsidP="002740BD">
            <w:pPr>
              <w:suppressAutoHyphens/>
              <w:spacing w:after="0" w:line="240" w:lineRule="auto"/>
              <w:rPr>
                <w:rFonts w:ascii="Times New Roman" w:hAnsi="Times New Roman" w:cs="Times New Roman"/>
                <w:lang w:eastAsia="ar-SA"/>
              </w:rPr>
            </w:pPr>
          </w:p>
          <w:p w14:paraId="4CABD379" w14:textId="76DCA3C4" w:rsidR="00DF6FC0" w:rsidRPr="00FA26BA" w:rsidRDefault="00DF6FC0" w:rsidP="002740BD">
            <w:pPr>
              <w:suppressAutoHyphens/>
              <w:spacing w:after="0" w:line="240" w:lineRule="auto"/>
              <w:rPr>
                <w:rFonts w:ascii="Times New Roman" w:hAnsi="Times New Roman" w:cs="Times New Roman"/>
                <w:lang w:eastAsia="ar-SA"/>
              </w:rPr>
            </w:pPr>
          </w:p>
          <w:p w14:paraId="7A5FB935" w14:textId="12C1333B" w:rsidR="002740BD" w:rsidRPr="00FA26BA" w:rsidRDefault="002740BD" w:rsidP="0021197E">
            <w:pPr>
              <w:suppressAutoHyphens/>
              <w:spacing w:after="0" w:line="240" w:lineRule="auto"/>
              <w:rPr>
                <w:rFonts w:ascii="Times New Roman" w:hAnsi="Times New Roman" w:cs="Times New Roman"/>
                <w:lang w:eastAsia="ar-SA"/>
              </w:rPr>
            </w:pPr>
          </w:p>
        </w:tc>
        <w:tc>
          <w:tcPr>
            <w:tcW w:w="1842" w:type="dxa"/>
          </w:tcPr>
          <w:p w14:paraId="189349F0" w14:textId="3EE9128B" w:rsidR="002740BD" w:rsidRPr="00FA26BA" w:rsidRDefault="003A7DB8" w:rsidP="002740BD">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Įregistruotų Nekilnojamojo turto registre objektų dalis nuo visų reikalingų registruoti objektų skaičiaus</w:t>
            </w:r>
            <w:r w:rsidR="005C298B">
              <w:rPr>
                <w:rFonts w:ascii="Times New Roman" w:hAnsi="Times New Roman" w:cs="Times New Roman"/>
                <w:lang w:eastAsia="ar-SA"/>
              </w:rPr>
              <w:t xml:space="preserve">, </w:t>
            </w:r>
            <w:r w:rsidR="00C441F9">
              <w:rPr>
                <w:rFonts w:ascii="Times New Roman" w:hAnsi="Times New Roman" w:cs="Times New Roman"/>
                <w:lang w:eastAsia="ar-SA"/>
              </w:rPr>
              <w:t>proc.</w:t>
            </w:r>
          </w:p>
          <w:p w14:paraId="3E156BE1" w14:textId="77777777" w:rsidR="00E161BA" w:rsidRPr="00FA26BA" w:rsidRDefault="00E161BA" w:rsidP="002740BD">
            <w:pPr>
              <w:suppressAutoHyphens/>
              <w:spacing w:after="0" w:line="240" w:lineRule="auto"/>
              <w:rPr>
                <w:rFonts w:ascii="Times New Roman" w:hAnsi="Times New Roman" w:cs="Times New Roman"/>
                <w:lang w:eastAsia="ar-SA"/>
              </w:rPr>
            </w:pPr>
          </w:p>
          <w:p w14:paraId="4551246F" w14:textId="47021F58" w:rsidR="00E161BA" w:rsidRPr="00FA26BA" w:rsidRDefault="00E161BA" w:rsidP="002740BD">
            <w:pPr>
              <w:suppressAutoHyphens/>
              <w:spacing w:after="0" w:line="240" w:lineRule="auto"/>
              <w:rPr>
                <w:rFonts w:ascii="Times New Roman" w:hAnsi="Times New Roman" w:cs="Times New Roman"/>
                <w:lang w:eastAsia="ar-SA"/>
              </w:rPr>
            </w:pP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E03774" w:rsidRPr="00E03774" w14:paraId="27C17EE1" w14:textId="77777777" w:rsidTr="00C56A6F">
        <w:tc>
          <w:tcPr>
            <w:tcW w:w="1305" w:type="dxa"/>
          </w:tcPr>
          <w:p w14:paraId="7F82664D" w14:textId="60939B0E" w:rsidR="00E03774" w:rsidRPr="00E03774" w:rsidRDefault="00E03774" w:rsidP="003B5940">
            <w:pPr>
              <w:pStyle w:val="Antrat1"/>
              <w:jc w:val="left"/>
              <w:rPr>
                <w:rFonts w:ascii="Times New Roman" w:hAnsi="Times New Roman" w:cs="Times New Roman"/>
                <w:b/>
                <w:bCs/>
                <w:caps/>
                <w:sz w:val="22"/>
                <w:szCs w:val="22"/>
                <w:lang w:val="lt-LT"/>
              </w:rPr>
            </w:pPr>
            <w:r w:rsidRPr="00E03774">
              <w:rPr>
                <w:rFonts w:ascii="Times New Roman" w:hAnsi="Times New Roman" w:cs="Times New Roman"/>
                <w:b/>
                <w:bCs/>
                <w:sz w:val="22"/>
                <w:szCs w:val="22"/>
                <w:lang w:eastAsia="ar-SA"/>
              </w:rPr>
              <w:tab/>
            </w:r>
            <w:proofErr w:type="spellStart"/>
            <w:r w:rsidRPr="00E03774">
              <w:rPr>
                <w:rFonts w:ascii="Times New Roman" w:hAnsi="Times New Roman" w:cs="Times New Roman"/>
                <w:b/>
                <w:bCs/>
                <w:sz w:val="22"/>
                <w:szCs w:val="22"/>
                <w:lang w:eastAsia="ar-SA"/>
              </w:rPr>
              <w:t>Programos</w:t>
            </w:r>
            <w:proofErr w:type="spellEnd"/>
            <w:r w:rsidRPr="00E03774">
              <w:rPr>
                <w:rFonts w:ascii="Times New Roman" w:hAnsi="Times New Roman" w:cs="Times New Roman"/>
                <w:b/>
                <w:bCs/>
                <w:sz w:val="22"/>
                <w:szCs w:val="22"/>
                <w:lang w:eastAsia="ar-SA"/>
              </w:rPr>
              <w:t xml:space="preserve"> u</w:t>
            </w:r>
            <w:proofErr w:type="spellStart"/>
            <w:r w:rsidRPr="00E03774">
              <w:rPr>
                <w:rFonts w:ascii="Times New Roman" w:hAnsi="Times New Roman" w:cs="Times New Roman"/>
                <w:b/>
                <w:bCs/>
                <w:sz w:val="22"/>
                <w:szCs w:val="22"/>
                <w:lang w:val="lt-LT"/>
              </w:rPr>
              <w:t>ždavinys</w:t>
            </w:r>
            <w:proofErr w:type="spellEnd"/>
            <w:r w:rsidRPr="00E03774">
              <w:rPr>
                <w:rFonts w:ascii="Times New Roman" w:hAnsi="Times New Roman" w:cs="Times New Roman"/>
                <w:b/>
                <w:bCs/>
                <w:sz w:val="22"/>
                <w:szCs w:val="22"/>
                <w:lang w:val="lt-LT"/>
              </w:rPr>
              <w:t xml:space="preserve"> (kodas)</w:t>
            </w:r>
          </w:p>
        </w:tc>
        <w:tc>
          <w:tcPr>
            <w:tcW w:w="7796" w:type="dxa"/>
            <w:vAlign w:val="center"/>
          </w:tcPr>
          <w:p w14:paraId="2D797670" w14:textId="67B4BE4C" w:rsidR="00E03774" w:rsidRPr="00E03774" w:rsidRDefault="00E03774" w:rsidP="003B5940">
            <w:pPr>
              <w:suppressAutoHyphens/>
              <w:spacing w:after="0" w:line="240" w:lineRule="auto"/>
              <w:rPr>
                <w:rFonts w:ascii="Times New Roman" w:hAnsi="Times New Roman" w:cs="Times New Roman"/>
                <w:b/>
                <w:bCs/>
                <w:iCs/>
                <w:lang w:eastAsia="ar-SA"/>
              </w:rPr>
            </w:pPr>
            <w:r w:rsidRPr="00E03774">
              <w:rPr>
                <w:rFonts w:ascii="Times New Roman" w:hAnsi="Times New Roman" w:cs="Times New Roman"/>
                <w:b/>
                <w:bCs/>
                <w:iCs/>
                <w:lang w:eastAsia="ar-SA"/>
              </w:rPr>
              <w:t>Didinti Savivaldybės valdymo ir veiklos efektyvumą</w:t>
            </w:r>
            <w:r>
              <w:rPr>
                <w:rFonts w:ascii="Times New Roman" w:hAnsi="Times New Roman" w:cs="Times New Roman"/>
                <w:b/>
                <w:bCs/>
                <w:iCs/>
                <w:lang w:eastAsia="ar-SA"/>
              </w:rPr>
              <w:t xml:space="preserve"> (</w:t>
            </w:r>
            <w:r w:rsidRPr="00E03774">
              <w:rPr>
                <w:rFonts w:ascii="Times New Roman" w:hAnsi="Times New Roman" w:cs="Times New Roman"/>
                <w:b/>
                <w:bCs/>
                <w:iCs/>
                <w:lang w:eastAsia="ar-SA"/>
              </w:rPr>
              <w:t>06.01.01</w:t>
            </w:r>
            <w:r>
              <w:rPr>
                <w:rFonts w:ascii="Times New Roman" w:hAnsi="Times New Roman" w:cs="Times New Roman"/>
                <w:b/>
                <w:bCs/>
                <w:iCs/>
                <w:lang w:eastAsia="ar-SA"/>
              </w:rPr>
              <w:t>)</w:t>
            </w:r>
          </w:p>
        </w:tc>
      </w:tr>
      <w:tr w:rsidR="00E03774" w:rsidRPr="00E03774" w14:paraId="74962F7D" w14:textId="77777777" w:rsidTr="00C56A6F">
        <w:tc>
          <w:tcPr>
            <w:tcW w:w="1305" w:type="dxa"/>
          </w:tcPr>
          <w:p w14:paraId="4A179769" w14:textId="3DA4DD6F" w:rsidR="00E03774" w:rsidRPr="004D1832" w:rsidRDefault="004D1832" w:rsidP="003B5940">
            <w:pPr>
              <w:pStyle w:val="Antrat1"/>
              <w:jc w:val="left"/>
              <w:rPr>
                <w:rFonts w:ascii="Times New Roman" w:hAnsi="Times New Roman" w:cs="Times New Roman"/>
                <w:b/>
                <w:bCs/>
                <w:sz w:val="22"/>
                <w:szCs w:val="22"/>
                <w:lang w:eastAsia="ar-SA"/>
              </w:rPr>
            </w:pPr>
            <w:proofErr w:type="spellStart"/>
            <w:r w:rsidRPr="004D1832">
              <w:rPr>
                <w:rFonts w:ascii="Times New Roman" w:hAnsi="Times New Roman" w:cs="Times New Roman"/>
                <w:b/>
                <w:bCs/>
                <w:sz w:val="22"/>
                <w:szCs w:val="22"/>
              </w:rPr>
              <w:t>Programos</w:t>
            </w:r>
            <w:proofErr w:type="spellEnd"/>
            <w:r w:rsidRPr="004D1832">
              <w:rPr>
                <w:rFonts w:ascii="Times New Roman" w:hAnsi="Times New Roman" w:cs="Times New Roman"/>
                <w:b/>
                <w:bCs/>
                <w:sz w:val="22"/>
                <w:szCs w:val="22"/>
              </w:rPr>
              <w:t xml:space="preserve"> </w:t>
            </w:r>
            <w:proofErr w:type="spellStart"/>
            <w:r w:rsidRPr="004D1832">
              <w:rPr>
                <w:rFonts w:ascii="Times New Roman" w:hAnsi="Times New Roman" w:cs="Times New Roman"/>
                <w:b/>
                <w:bCs/>
                <w:sz w:val="22"/>
                <w:szCs w:val="22"/>
              </w:rPr>
              <w:t>uždavinio</w:t>
            </w:r>
            <w:proofErr w:type="spellEnd"/>
            <w:r w:rsidRPr="004D1832">
              <w:rPr>
                <w:rFonts w:ascii="Times New Roman" w:hAnsi="Times New Roman" w:cs="Times New Roman"/>
                <w:b/>
                <w:bCs/>
                <w:sz w:val="22"/>
                <w:szCs w:val="22"/>
              </w:rPr>
              <w:t xml:space="preserve"> </w:t>
            </w:r>
            <w:proofErr w:type="spellStart"/>
            <w:r w:rsidRPr="004D1832">
              <w:rPr>
                <w:rFonts w:ascii="Times New Roman" w:hAnsi="Times New Roman" w:cs="Times New Roman"/>
                <w:b/>
                <w:bCs/>
                <w:sz w:val="22"/>
                <w:szCs w:val="22"/>
              </w:rPr>
              <w:t>aprašymas</w:t>
            </w:r>
            <w:proofErr w:type="spellEnd"/>
          </w:p>
        </w:tc>
        <w:tc>
          <w:tcPr>
            <w:tcW w:w="7796" w:type="dxa"/>
            <w:vAlign w:val="center"/>
          </w:tcPr>
          <w:p w14:paraId="7118D2CD" w14:textId="77777777" w:rsidR="004D1832" w:rsidRPr="004D1832" w:rsidRDefault="004D1832" w:rsidP="004D1832">
            <w:pPr>
              <w:pStyle w:val="Pagrindinistekstas31"/>
              <w:tabs>
                <w:tab w:val="clear" w:pos="360"/>
                <w:tab w:val="clear" w:pos="780"/>
                <w:tab w:val="left" w:pos="234"/>
              </w:tabs>
              <w:snapToGrid w:val="0"/>
              <w:rPr>
                <w:sz w:val="22"/>
                <w:szCs w:val="22"/>
              </w:rPr>
            </w:pPr>
            <w:r w:rsidRPr="004D1832">
              <w:rPr>
                <w:sz w:val="22"/>
                <w:szCs w:val="22"/>
              </w:rPr>
              <w:t xml:space="preserve">Įgyvendinant uždavinį bus tvarkomi Savivaldybei nuosavybės teise priklausančio nekilnojamojo turto ir žemės sklypų kadastriniai matavimai ir jų teisinis įregistravimas Nekilnojamojo turto registre; asignavimų valdytojų, kurie valdo Savivaldybės turtą patikėjimo teise, skatinimas organizuoti neįteisinto turto kadastrinius matavimus, atlikti teisinę registraciją; organizuojamas tinkamas turto eksploatavimas ir priežiūra, sudaromos sąlygos turto disponavimui; organizuojama bešeimininkio turto teisinė registracija Savivaldybės vardu, nereikalingo Savivaldybės funkcijoms turto pardavimas, kitoks perdavimas.   </w:t>
            </w:r>
          </w:p>
          <w:p w14:paraId="56212853" w14:textId="77777777" w:rsidR="00E03774" w:rsidRPr="004D1832" w:rsidRDefault="004D1832" w:rsidP="004D1832">
            <w:pPr>
              <w:suppressAutoHyphens/>
              <w:spacing w:after="0" w:line="240" w:lineRule="auto"/>
              <w:rPr>
                <w:rFonts w:ascii="Times New Roman" w:hAnsi="Times New Roman" w:cs="Times New Roman"/>
              </w:rPr>
            </w:pPr>
            <w:r w:rsidRPr="004D1832">
              <w:rPr>
                <w:rFonts w:ascii="Times New Roman" w:hAnsi="Times New Roman" w:cs="Times New Roman"/>
              </w:rPr>
              <w:t>Gautos lėšos iš Savivaldybės nekilnojamo turto pardavimo, tolimesniame laikotarpyje gali būti naudojamos Savivaldybės turto atnaujinimui ir naujos infrastruktūros kūrimui.</w:t>
            </w:r>
          </w:p>
          <w:p w14:paraId="31723FFB" w14:textId="77777777" w:rsidR="004D1832" w:rsidRDefault="004D1832" w:rsidP="004D1832">
            <w:pPr>
              <w:suppressAutoHyphens/>
              <w:spacing w:after="0" w:line="240" w:lineRule="auto"/>
              <w:rPr>
                <w:rFonts w:ascii="Times New Roman" w:hAnsi="Times New Roman" w:cs="Times New Roman"/>
              </w:rPr>
            </w:pPr>
            <w:r w:rsidRPr="004D1832">
              <w:rPr>
                <w:rFonts w:ascii="Times New Roman" w:hAnsi="Times New Roman" w:cs="Times New Roman"/>
              </w:rPr>
              <w:t xml:space="preserve">Uždavinio įgyvendinimui yra skirtos </w:t>
            </w:r>
            <w:r w:rsidRPr="004D1832">
              <w:rPr>
                <w:rFonts w:ascii="Times New Roman" w:hAnsi="Times New Roman" w:cs="Times New Roman"/>
                <w:iCs/>
              </w:rPr>
              <w:t>3</w:t>
            </w:r>
            <w:r w:rsidRPr="004D1832">
              <w:rPr>
                <w:rFonts w:ascii="Times New Roman" w:hAnsi="Times New Roman" w:cs="Times New Roman"/>
              </w:rPr>
              <w:t xml:space="preserve"> priemonės.</w:t>
            </w:r>
          </w:p>
          <w:p w14:paraId="06187D93" w14:textId="0046A69B" w:rsidR="004D1832" w:rsidRPr="00E03774" w:rsidRDefault="004D1832" w:rsidP="004D1832">
            <w:pPr>
              <w:suppressAutoHyphens/>
              <w:spacing w:after="0" w:line="240" w:lineRule="auto"/>
              <w:rPr>
                <w:rFonts w:ascii="Times New Roman" w:hAnsi="Times New Roman" w:cs="Times New Roman"/>
                <w:b/>
                <w:bCs/>
                <w:iCs/>
                <w:lang w:eastAsia="ar-SA"/>
              </w:rPr>
            </w:pPr>
          </w:p>
        </w:tc>
      </w:tr>
      <w:tr w:rsidR="004D1832" w:rsidRPr="00E03774" w14:paraId="033DB3DC" w14:textId="77777777" w:rsidTr="00D82AD0">
        <w:tc>
          <w:tcPr>
            <w:tcW w:w="9101" w:type="dxa"/>
            <w:gridSpan w:val="2"/>
          </w:tcPr>
          <w:p w14:paraId="63F1CEE8" w14:textId="77777777" w:rsidR="004D1832" w:rsidRDefault="004D1832" w:rsidP="004D1832">
            <w:pPr>
              <w:pStyle w:val="Pagrindinistekstas31"/>
              <w:tabs>
                <w:tab w:val="clear" w:pos="360"/>
                <w:tab w:val="clear" w:pos="780"/>
                <w:tab w:val="left" w:pos="234"/>
              </w:tabs>
              <w:snapToGrid w:val="0"/>
              <w:rPr>
                <w:b/>
                <w:bCs/>
                <w:sz w:val="22"/>
                <w:szCs w:val="22"/>
              </w:rPr>
            </w:pPr>
            <w:r w:rsidRPr="004D1832">
              <w:rPr>
                <w:b/>
                <w:bCs/>
                <w:sz w:val="22"/>
                <w:szCs w:val="22"/>
              </w:rPr>
              <w:t>Priemonės kodas, pavadinimas, aprašymas</w:t>
            </w:r>
          </w:p>
          <w:p w14:paraId="52438477" w14:textId="2311262A" w:rsidR="004D1832" w:rsidRPr="004D1832" w:rsidRDefault="004D1832" w:rsidP="004D1832">
            <w:pPr>
              <w:pStyle w:val="Pagrindinistekstas31"/>
              <w:tabs>
                <w:tab w:val="clear" w:pos="360"/>
                <w:tab w:val="clear" w:pos="780"/>
                <w:tab w:val="left" w:pos="234"/>
              </w:tabs>
              <w:snapToGrid w:val="0"/>
              <w:rPr>
                <w:b/>
                <w:bCs/>
                <w:sz w:val="22"/>
                <w:szCs w:val="22"/>
              </w:rPr>
            </w:pPr>
          </w:p>
        </w:tc>
      </w:tr>
      <w:tr w:rsidR="004D1832" w:rsidRPr="00E03774" w14:paraId="2154AC26" w14:textId="77777777" w:rsidTr="00927CA4">
        <w:tc>
          <w:tcPr>
            <w:tcW w:w="9101" w:type="dxa"/>
            <w:gridSpan w:val="2"/>
          </w:tcPr>
          <w:p w14:paraId="0646624B" w14:textId="0EE928BA" w:rsidR="004D1832" w:rsidRPr="004D1832" w:rsidRDefault="004D1832" w:rsidP="004D1832">
            <w:pPr>
              <w:spacing w:after="0" w:line="240" w:lineRule="auto"/>
              <w:jc w:val="both"/>
              <w:rPr>
                <w:rFonts w:ascii="Times New Roman" w:hAnsi="Times New Roman" w:cs="Times New Roman"/>
                <w:b/>
                <w:bCs/>
              </w:rPr>
            </w:pPr>
            <w:r w:rsidRPr="004D1832">
              <w:rPr>
                <w:rFonts w:ascii="Times New Roman" w:hAnsi="Times New Roman" w:cs="Times New Roman"/>
                <w:b/>
                <w:bCs/>
              </w:rPr>
              <w:t xml:space="preserve">06.01.01.01 Savivaldybės ir valstybės perduoto </w:t>
            </w:r>
            <w:r w:rsidR="00E41871">
              <w:rPr>
                <w:rFonts w:ascii="Times New Roman" w:hAnsi="Times New Roman" w:cs="Times New Roman"/>
                <w:b/>
                <w:bCs/>
              </w:rPr>
              <w:t>S</w:t>
            </w:r>
            <w:r w:rsidRPr="004D1832">
              <w:rPr>
                <w:rFonts w:ascii="Times New Roman" w:hAnsi="Times New Roman" w:cs="Times New Roman"/>
                <w:b/>
                <w:bCs/>
              </w:rPr>
              <w:t xml:space="preserve">avivaldybei nekilnojamojo turto ir žemės sklypų dokumentacijos tvarkymas, </w:t>
            </w:r>
            <w:r w:rsidRPr="00D30BE9">
              <w:rPr>
                <w:rFonts w:ascii="Times New Roman" w:hAnsi="Times New Roman" w:cs="Times New Roman"/>
                <w:b/>
                <w:bCs/>
              </w:rPr>
              <w:t>savivaldybės infrastruktūros plėtra</w:t>
            </w:r>
          </w:p>
          <w:p w14:paraId="55359895" w14:textId="042B74F5" w:rsidR="004D1832" w:rsidRPr="004D1832" w:rsidRDefault="004D1832" w:rsidP="004D1832">
            <w:pPr>
              <w:spacing w:after="0" w:line="240" w:lineRule="auto"/>
              <w:jc w:val="both"/>
              <w:rPr>
                <w:rFonts w:ascii="Times New Roman" w:hAnsi="Times New Roman" w:cs="Times New Roman"/>
              </w:rPr>
            </w:pPr>
            <w:r w:rsidRPr="004D1832">
              <w:rPr>
                <w:rFonts w:ascii="Times New Roman" w:hAnsi="Times New Roman" w:cs="Times New Roman"/>
              </w:rPr>
              <w:t>Įgyvendinant priemonę vykdomas objektų įteisinimas nekilnojamo turto savininko vardu, geodezinių ir kadastrinių matavimų atlikimas, detaliųjų planų parengimas ir kt.</w:t>
            </w:r>
          </w:p>
          <w:p w14:paraId="123292E7" w14:textId="393A6EBA" w:rsidR="004D1832" w:rsidRPr="004D1832" w:rsidRDefault="004D1832" w:rsidP="004D1832">
            <w:pPr>
              <w:spacing w:after="0" w:line="240" w:lineRule="auto"/>
              <w:jc w:val="both"/>
              <w:rPr>
                <w:rFonts w:ascii="Times New Roman" w:hAnsi="Times New Roman" w:cs="Times New Roman"/>
              </w:rPr>
            </w:pPr>
          </w:p>
          <w:p w14:paraId="185865DB" w14:textId="77777777" w:rsidR="004D1832" w:rsidRPr="004D1832" w:rsidRDefault="004D1832" w:rsidP="004D1832">
            <w:pPr>
              <w:spacing w:after="0" w:line="240" w:lineRule="auto"/>
              <w:jc w:val="both"/>
              <w:rPr>
                <w:rFonts w:ascii="Times New Roman" w:hAnsi="Times New Roman" w:cs="Times New Roman"/>
                <w:b/>
                <w:bCs/>
              </w:rPr>
            </w:pPr>
            <w:r w:rsidRPr="004D1832">
              <w:rPr>
                <w:rFonts w:ascii="Times New Roman" w:hAnsi="Times New Roman" w:cs="Times New Roman"/>
                <w:b/>
                <w:bCs/>
              </w:rPr>
              <w:t>06.01.01.02 Nebūtino savivaldybės funkcijoms vykdyti nekilnojamojo turto likvidavimas, pardavimas</w:t>
            </w:r>
          </w:p>
          <w:p w14:paraId="12482E2C" w14:textId="3D702AF8" w:rsidR="004D1832" w:rsidRDefault="004D1832" w:rsidP="004D1832">
            <w:pPr>
              <w:pStyle w:val="Paprastasistekstas"/>
              <w:jc w:val="both"/>
              <w:rPr>
                <w:rFonts w:ascii="Times New Roman" w:hAnsi="Times New Roman" w:cs="Times New Roman"/>
                <w:szCs w:val="22"/>
              </w:rPr>
            </w:pPr>
            <w:r w:rsidRPr="004D1832">
              <w:rPr>
                <w:rFonts w:ascii="Times New Roman" w:hAnsi="Times New Roman" w:cs="Times New Roman"/>
                <w:szCs w:val="22"/>
              </w:rPr>
              <w:t>Įgyvendinant priemonę vykdomas Savivaldybei ekonomiškai  nenaudingo ir Savivaldybės funkcijoms vykdyti nereikalingo, turto pardavimas</w:t>
            </w:r>
            <w:r w:rsidR="00DB1251">
              <w:rPr>
                <w:rFonts w:ascii="Times New Roman" w:hAnsi="Times New Roman" w:cs="Times New Roman"/>
                <w:szCs w:val="22"/>
              </w:rPr>
              <w:t xml:space="preserve">, </w:t>
            </w:r>
            <w:r w:rsidRPr="004D1832">
              <w:rPr>
                <w:rFonts w:ascii="Times New Roman" w:hAnsi="Times New Roman" w:cs="Times New Roman"/>
                <w:szCs w:val="22"/>
              </w:rPr>
              <w:t xml:space="preserve">likvidavimas. Priemonės įgyvendinimo metu  nekilnojamo turto pardavimas vykdomas viešojo aukciono būdu (aukcionas vyksta elektroninėje erdvėje), kad kuo daugiau piliečių galėtų pasinaudoti šia teikiama paslauga, paprasčiau įsigytų jiems aktualų turtą. </w:t>
            </w:r>
          </w:p>
          <w:p w14:paraId="3ECC5380" w14:textId="77777777" w:rsidR="004D1832" w:rsidRPr="004D1832" w:rsidRDefault="004D1832" w:rsidP="004D1832">
            <w:pPr>
              <w:pStyle w:val="Paprastasistekstas"/>
              <w:jc w:val="both"/>
              <w:rPr>
                <w:rFonts w:ascii="Times New Roman" w:hAnsi="Times New Roman" w:cs="Times New Roman"/>
                <w:szCs w:val="22"/>
              </w:rPr>
            </w:pPr>
          </w:p>
          <w:p w14:paraId="36EB6C7C" w14:textId="77777777" w:rsidR="004D1832" w:rsidRPr="004D1832" w:rsidRDefault="004D1832" w:rsidP="004D1832">
            <w:pPr>
              <w:spacing w:after="0" w:line="240" w:lineRule="auto"/>
              <w:jc w:val="both"/>
              <w:rPr>
                <w:rFonts w:ascii="Times New Roman" w:hAnsi="Times New Roman" w:cs="Times New Roman"/>
                <w:b/>
                <w:bCs/>
              </w:rPr>
            </w:pPr>
            <w:r w:rsidRPr="004D1832">
              <w:rPr>
                <w:rFonts w:ascii="Times New Roman" w:hAnsi="Times New Roman" w:cs="Times New Roman"/>
                <w:b/>
                <w:bCs/>
              </w:rPr>
              <w:t>06.01.01.03 Bešeimininkio turto įteisinimas Savivaldybės vardu</w:t>
            </w:r>
          </w:p>
          <w:p w14:paraId="11B6A200" w14:textId="00ADB54E" w:rsidR="004D1832" w:rsidRPr="004D1832" w:rsidRDefault="004D1832" w:rsidP="004D1832">
            <w:pPr>
              <w:spacing w:after="0" w:line="240" w:lineRule="auto"/>
              <w:jc w:val="both"/>
              <w:rPr>
                <w:rFonts w:ascii="Times New Roman" w:hAnsi="Times New Roman" w:cs="Times New Roman"/>
              </w:rPr>
            </w:pPr>
            <w:r w:rsidRPr="004D1832">
              <w:rPr>
                <w:rFonts w:ascii="Times New Roman" w:hAnsi="Times New Roman" w:cs="Times New Roman"/>
              </w:rPr>
              <w:lastRenderedPageBreak/>
              <w:t>Bešeimininkis nekilnojamasis turtas įteisinamas Savivaldybės vardu ir toliau naudojamas Savivaldybės funkcijoms vykdyti ir/ arba visuomenės poreikiams tenkinti.</w:t>
            </w:r>
          </w:p>
          <w:p w14:paraId="7DB19957" w14:textId="77777777" w:rsidR="004D1832" w:rsidRPr="004D1832" w:rsidRDefault="004D1832" w:rsidP="004D1832">
            <w:pPr>
              <w:pStyle w:val="Pagrindinistekstas31"/>
              <w:tabs>
                <w:tab w:val="clear" w:pos="360"/>
                <w:tab w:val="clear" w:pos="780"/>
                <w:tab w:val="left" w:pos="234"/>
              </w:tabs>
              <w:snapToGrid w:val="0"/>
              <w:rPr>
                <w:sz w:val="22"/>
                <w:szCs w:val="22"/>
              </w:rPr>
            </w:pPr>
          </w:p>
        </w:tc>
      </w:tr>
    </w:tbl>
    <w:p w14:paraId="732DC871" w14:textId="35FE13B2" w:rsidR="00492397" w:rsidRPr="00FA26BA" w:rsidRDefault="00492397" w:rsidP="00492397">
      <w:pPr>
        <w:suppressAutoHyphens/>
        <w:spacing w:after="0" w:line="240" w:lineRule="auto"/>
        <w:jc w:val="center"/>
        <w:rPr>
          <w:rFonts w:ascii="Times New Roman" w:hAnsi="Times New Roman" w:cs="Times New Roman"/>
          <w:sz w:val="18"/>
          <w:szCs w:val="18"/>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226"/>
        <w:gridCol w:w="1275"/>
        <w:gridCol w:w="2127"/>
      </w:tblGrid>
      <w:tr w:rsidR="004D1832" w:rsidRPr="00FA26BA" w14:paraId="5E5F29EE" w14:textId="77777777" w:rsidTr="00DB1251">
        <w:tc>
          <w:tcPr>
            <w:tcW w:w="2439" w:type="dxa"/>
          </w:tcPr>
          <w:p w14:paraId="3E6F880B" w14:textId="7F57C4E3" w:rsidR="004D1832" w:rsidRPr="00FA26BA" w:rsidRDefault="004D1832" w:rsidP="00DA17D8">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628" w:type="dxa"/>
            <w:gridSpan w:val="3"/>
            <w:vAlign w:val="center"/>
          </w:tcPr>
          <w:p w14:paraId="55955EB5" w14:textId="21CC16B4" w:rsidR="004D1832" w:rsidRPr="004D1832" w:rsidRDefault="004D1832" w:rsidP="00DA17D8">
            <w:pPr>
              <w:suppressAutoHyphens/>
              <w:spacing w:after="0" w:line="240" w:lineRule="auto"/>
              <w:rPr>
                <w:rFonts w:ascii="Times New Roman" w:hAnsi="Times New Roman" w:cs="Times New Roman"/>
                <w:b/>
                <w:bCs/>
                <w:iCs/>
                <w:lang w:eastAsia="ar-SA"/>
              </w:rPr>
            </w:pPr>
            <w:r w:rsidRPr="004D1832">
              <w:rPr>
                <w:rFonts w:ascii="Times New Roman" w:hAnsi="Times New Roman" w:cs="Times New Roman"/>
                <w:b/>
                <w:bCs/>
                <w:iCs/>
                <w:lang w:eastAsia="ar-SA"/>
              </w:rPr>
              <w:t>Socialinių paslaugų plėtojimas ir socialinės atsakomybės stiprinimas (06.02</w:t>
            </w:r>
            <w:r w:rsidR="00E41871">
              <w:rPr>
                <w:rFonts w:ascii="Times New Roman" w:hAnsi="Times New Roman" w:cs="Times New Roman"/>
                <w:b/>
                <w:bCs/>
                <w:iCs/>
                <w:lang w:eastAsia="ar-SA"/>
              </w:rPr>
              <w:t>)</w:t>
            </w:r>
          </w:p>
        </w:tc>
      </w:tr>
      <w:tr w:rsidR="00FA26BA" w:rsidRPr="00FA26BA" w14:paraId="7022D58C" w14:textId="77777777" w:rsidTr="00DB1251">
        <w:tc>
          <w:tcPr>
            <w:tcW w:w="5665" w:type="dxa"/>
            <w:gridSpan w:val="2"/>
            <w:vMerge w:val="restart"/>
            <w:vAlign w:val="center"/>
          </w:tcPr>
          <w:p w14:paraId="03D88A0C" w14:textId="11C4ECDC" w:rsidR="00492397" w:rsidRPr="00FA26BA" w:rsidRDefault="004D1832" w:rsidP="00DA17D8">
            <w:pPr>
              <w:suppressAutoHyphens/>
              <w:spacing w:after="0" w:line="240" w:lineRule="auto"/>
              <w:jc w:val="both"/>
              <w:rPr>
                <w:rFonts w:ascii="Times New Roman" w:hAnsi="Times New Roman" w:cs="Times New Roman"/>
                <w:b/>
                <w:lang w:eastAsia="ar-SA"/>
              </w:rPr>
            </w:pPr>
            <w:r>
              <w:rPr>
                <w:rFonts w:ascii="Times New Roman" w:hAnsi="Times New Roman" w:cs="Times New Roman"/>
                <w:b/>
                <w:lang w:eastAsia="ar-SA"/>
              </w:rPr>
              <w:t>Programos t</w:t>
            </w:r>
            <w:r w:rsidR="00492397" w:rsidRPr="00FA26BA">
              <w:rPr>
                <w:rFonts w:ascii="Times New Roman" w:hAnsi="Times New Roman" w:cs="Times New Roman"/>
                <w:b/>
                <w:lang w:eastAsia="ar-SA"/>
              </w:rPr>
              <w:t>ikslo aprašymas</w:t>
            </w:r>
          </w:p>
        </w:tc>
        <w:tc>
          <w:tcPr>
            <w:tcW w:w="3402" w:type="dxa"/>
            <w:gridSpan w:val="2"/>
            <w:vAlign w:val="center"/>
          </w:tcPr>
          <w:p w14:paraId="2534A822"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Rezultato vertinimo kriterijai:</w:t>
            </w:r>
          </w:p>
        </w:tc>
      </w:tr>
      <w:tr w:rsidR="00FA26BA" w:rsidRPr="00FA26BA" w14:paraId="7B374E26" w14:textId="77777777" w:rsidTr="00DB1251">
        <w:tc>
          <w:tcPr>
            <w:tcW w:w="5665" w:type="dxa"/>
            <w:gridSpan w:val="2"/>
            <w:vMerge/>
          </w:tcPr>
          <w:p w14:paraId="03675AB8" w14:textId="77777777" w:rsidR="00492397" w:rsidRPr="00FA26BA" w:rsidRDefault="00492397" w:rsidP="00DA17D8">
            <w:pPr>
              <w:suppressAutoHyphens/>
              <w:spacing w:after="0" w:line="240" w:lineRule="auto"/>
              <w:jc w:val="both"/>
              <w:rPr>
                <w:rFonts w:ascii="Times New Roman" w:hAnsi="Times New Roman" w:cs="Times New Roman"/>
                <w:b/>
                <w:highlight w:val="yellow"/>
                <w:lang w:eastAsia="ar-SA"/>
              </w:rPr>
            </w:pPr>
          </w:p>
        </w:tc>
        <w:tc>
          <w:tcPr>
            <w:tcW w:w="1275" w:type="dxa"/>
            <w:vAlign w:val="center"/>
          </w:tcPr>
          <w:p w14:paraId="2F0FE5E3"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Kodas</w:t>
            </w:r>
          </w:p>
        </w:tc>
        <w:tc>
          <w:tcPr>
            <w:tcW w:w="2127" w:type="dxa"/>
            <w:vAlign w:val="center"/>
          </w:tcPr>
          <w:p w14:paraId="0FF31347"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Pavadinimas (mato vnt.)</w:t>
            </w:r>
          </w:p>
        </w:tc>
      </w:tr>
      <w:tr w:rsidR="00FA26BA" w:rsidRPr="00FA26BA" w14:paraId="147828F3" w14:textId="77777777" w:rsidTr="00DB1251">
        <w:trPr>
          <w:trHeight w:val="989"/>
        </w:trPr>
        <w:tc>
          <w:tcPr>
            <w:tcW w:w="5665" w:type="dxa"/>
            <w:gridSpan w:val="2"/>
          </w:tcPr>
          <w:p w14:paraId="0EF5AED9" w14:textId="7D0DA7A2" w:rsidR="004D1578" w:rsidRPr="00FA26BA" w:rsidRDefault="007967BE" w:rsidP="004D1578">
            <w:pPr>
              <w:spacing w:after="0" w:line="240" w:lineRule="auto"/>
              <w:jc w:val="both"/>
              <w:rPr>
                <w:rFonts w:ascii="Times New Roman" w:hAnsi="Times New Roman" w:cs="Times New Roman"/>
              </w:rPr>
            </w:pPr>
            <w:r w:rsidRPr="00FA26BA">
              <w:rPr>
                <w:rFonts w:ascii="Times New Roman" w:hAnsi="Times New Roman" w:cs="Times New Roman"/>
              </w:rPr>
              <w:t xml:space="preserve">Programos tikslu bus prisidedama prie socialinės atsakomybės stiprinimo </w:t>
            </w:r>
            <w:r w:rsidR="007A7601">
              <w:rPr>
                <w:rFonts w:ascii="Times New Roman" w:hAnsi="Times New Roman" w:cs="Times New Roman"/>
              </w:rPr>
              <w:t xml:space="preserve">Kauno </w:t>
            </w:r>
            <w:r w:rsidRPr="00FA26BA">
              <w:rPr>
                <w:rFonts w:ascii="Times New Roman" w:hAnsi="Times New Roman" w:cs="Times New Roman"/>
              </w:rPr>
              <w:t xml:space="preserve">rajone, nes bus didinamos galimybės asmenims (šeimoms), turintiems teisę į </w:t>
            </w:r>
            <w:r w:rsidR="00E41871" w:rsidRPr="00DB1251">
              <w:rPr>
                <w:rFonts w:ascii="Times New Roman" w:hAnsi="Times New Roman" w:cs="Times New Roman"/>
              </w:rPr>
              <w:t>S</w:t>
            </w:r>
            <w:r w:rsidRPr="00DB1251">
              <w:rPr>
                <w:rFonts w:ascii="Times New Roman" w:hAnsi="Times New Roman" w:cs="Times New Roman"/>
              </w:rPr>
              <w:t>avivaldybės ar socialinį būstą</w:t>
            </w:r>
            <w:r w:rsidRPr="00FA26BA">
              <w:rPr>
                <w:rFonts w:ascii="Times New Roman" w:hAnsi="Times New Roman" w:cs="Times New Roman"/>
              </w:rPr>
              <w:t xml:space="preserve"> pagal LR valstybės pramos būstui įsigyti ar išsinuomoti įstatymą, apsirūpinti būstu, bus gerinamos Savivaldybei nuosavybės teise priklausančio nuomojamo būsto būklė. </w:t>
            </w:r>
          </w:p>
          <w:p w14:paraId="43A6D040" w14:textId="3120E675" w:rsidR="00492397" w:rsidRPr="00FA26BA" w:rsidRDefault="00492397" w:rsidP="004D1578">
            <w:pPr>
              <w:spacing w:after="0" w:line="240" w:lineRule="auto"/>
              <w:jc w:val="both"/>
              <w:rPr>
                <w:rFonts w:ascii="Times New Roman" w:hAnsi="Times New Roman" w:cs="Times New Roman"/>
                <w:highlight w:val="red"/>
              </w:rPr>
            </w:pPr>
            <w:r w:rsidRPr="00FA26BA">
              <w:rPr>
                <w:rFonts w:ascii="Times New Roman" w:hAnsi="Times New Roman" w:cs="Times New Roman"/>
              </w:rPr>
              <w:t>Programos t</w:t>
            </w:r>
            <w:r w:rsidRPr="00FA26BA">
              <w:rPr>
                <w:rFonts w:ascii="Times New Roman" w:eastAsia="Calibri" w:hAnsi="Times New Roman" w:cs="Times New Roman"/>
                <w:lang w:eastAsia="en-US"/>
              </w:rPr>
              <w:t xml:space="preserve">ikslu numatoma įgyvendinti </w:t>
            </w:r>
            <w:r w:rsidR="00744C1E" w:rsidRPr="00FA26BA">
              <w:rPr>
                <w:rFonts w:ascii="Times New Roman" w:eastAsia="Calibri" w:hAnsi="Times New Roman" w:cs="Times New Roman"/>
                <w:lang w:eastAsia="en-US"/>
              </w:rPr>
              <w:t>1</w:t>
            </w:r>
            <w:r w:rsidRPr="00FA26BA">
              <w:rPr>
                <w:rFonts w:ascii="Times New Roman" w:eastAsia="Calibri" w:hAnsi="Times New Roman" w:cs="Times New Roman"/>
                <w:lang w:eastAsia="en-US"/>
              </w:rPr>
              <w:t xml:space="preserve"> uždavin</w:t>
            </w:r>
            <w:r w:rsidR="00744C1E" w:rsidRPr="00FA26BA">
              <w:rPr>
                <w:rFonts w:ascii="Times New Roman" w:eastAsia="Calibri" w:hAnsi="Times New Roman" w:cs="Times New Roman"/>
                <w:lang w:eastAsia="en-US"/>
              </w:rPr>
              <w:t>į</w:t>
            </w:r>
            <w:r w:rsidRPr="00FA26BA">
              <w:rPr>
                <w:rFonts w:ascii="Times New Roman" w:eastAsia="Calibri" w:hAnsi="Times New Roman" w:cs="Times New Roman"/>
                <w:lang w:eastAsia="en-US"/>
              </w:rPr>
              <w:t>.</w:t>
            </w:r>
          </w:p>
        </w:tc>
        <w:tc>
          <w:tcPr>
            <w:tcW w:w="1275" w:type="dxa"/>
          </w:tcPr>
          <w:p w14:paraId="718FEDFB" w14:textId="46CA0F46" w:rsidR="00492397" w:rsidRPr="00FA26BA" w:rsidRDefault="00492397" w:rsidP="00DA17D8">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R-0</w:t>
            </w:r>
            <w:r w:rsidR="00744C1E" w:rsidRPr="00FA26BA">
              <w:rPr>
                <w:rFonts w:ascii="Times New Roman" w:hAnsi="Times New Roman" w:cs="Times New Roman"/>
                <w:lang w:eastAsia="ar-SA"/>
              </w:rPr>
              <w:t>6</w:t>
            </w:r>
            <w:r w:rsidRPr="00FA26BA">
              <w:rPr>
                <w:rFonts w:ascii="Times New Roman" w:hAnsi="Times New Roman" w:cs="Times New Roman"/>
                <w:lang w:eastAsia="ar-SA"/>
              </w:rPr>
              <w:t>.2-1</w:t>
            </w:r>
          </w:p>
          <w:p w14:paraId="39A9A202" w14:textId="77777777" w:rsidR="00492397" w:rsidRPr="00FA26BA" w:rsidRDefault="00492397" w:rsidP="00DA17D8">
            <w:pPr>
              <w:suppressAutoHyphens/>
              <w:spacing w:after="0" w:line="240" w:lineRule="auto"/>
              <w:rPr>
                <w:rFonts w:ascii="Times New Roman" w:hAnsi="Times New Roman" w:cs="Times New Roman"/>
                <w:lang w:eastAsia="ar-SA"/>
              </w:rPr>
            </w:pPr>
          </w:p>
          <w:p w14:paraId="3BB8E8E4" w14:textId="77777777" w:rsidR="00492397" w:rsidRPr="00FA26BA" w:rsidRDefault="00492397" w:rsidP="00DA17D8">
            <w:pPr>
              <w:suppressAutoHyphens/>
              <w:spacing w:after="0" w:line="240" w:lineRule="auto"/>
              <w:rPr>
                <w:rFonts w:ascii="Times New Roman" w:hAnsi="Times New Roman" w:cs="Times New Roman"/>
                <w:lang w:eastAsia="ar-SA"/>
              </w:rPr>
            </w:pPr>
          </w:p>
          <w:p w14:paraId="3FCB3537" w14:textId="0CAC8F9A" w:rsidR="00492397" w:rsidRPr="00FA26BA" w:rsidRDefault="00492397" w:rsidP="00DA17D8">
            <w:pPr>
              <w:suppressAutoHyphens/>
              <w:spacing w:after="0" w:line="240" w:lineRule="auto"/>
              <w:rPr>
                <w:rFonts w:ascii="Times New Roman" w:hAnsi="Times New Roman" w:cs="Times New Roman"/>
                <w:lang w:eastAsia="ar-SA"/>
              </w:rPr>
            </w:pPr>
          </w:p>
          <w:p w14:paraId="7660CFFA" w14:textId="7B17B2A3" w:rsidR="007A7601" w:rsidRDefault="007A7601" w:rsidP="00DA17D8">
            <w:pPr>
              <w:suppressAutoHyphens/>
              <w:spacing w:after="0" w:line="240" w:lineRule="auto"/>
              <w:rPr>
                <w:rFonts w:ascii="Times New Roman" w:hAnsi="Times New Roman" w:cs="Times New Roman"/>
                <w:lang w:eastAsia="ar-SA"/>
              </w:rPr>
            </w:pPr>
          </w:p>
          <w:p w14:paraId="15AE437A" w14:textId="5E20149F" w:rsidR="00492397" w:rsidRPr="00FA26BA" w:rsidRDefault="00492397" w:rsidP="00DA17D8">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R-0</w:t>
            </w:r>
            <w:r w:rsidR="00744C1E" w:rsidRPr="00FA26BA">
              <w:rPr>
                <w:rFonts w:ascii="Times New Roman" w:hAnsi="Times New Roman" w:cs="Times New Roman"/>
                <w:lang w:eastAsia="ar-SA"/>
              </w:rPr>
              <w:t>6</w:t>
            </w:r>
            <w:r w:rsidRPr="00FA26BA">
              <w:rPr>
                <w:rFonts w:ascii="Times New Roman" w:hAnsi="Times New Roman" w:cs="Times New Roman"/>
                <w:lang w:eastAsia="ar-SA"/>
              </w:rPr>
              <w:t>.2-2</w:t>
            </w:r>
          </w:p>
          <w:p w14:paraId="558C3B0D" w14:textId="77777777" w:rsidR="00492397" w:rsidRPr="00FA26BA" w:rsidRDefault="00492397" w:rsidP="00DA17D8">
            <w:pPr>
              <w:suppressAutoHyphens/>
              <w:spacing w:after="0" w:line="240" w:lineRule="auto"/>
              <w:rPr>
                <w:rFonts w:ascii="Times New Roman" w:hAnsi="Times New Roman" w:cs="Times New Roman"/>
                <w:lang w:eastAsia="ar-SA"/>
              </w:rPr>
            </w:pPr>
          </w:p>
        </w:tc>
        <w:tc>
          <w:tcPr>
            <w:tcW w:w="2127" w:type="dxa"/>
          </w:tcPr>
          <w:p w14:paraId="54C43760" w14:textId="588B2D65" w:rsidR="008E5133" w:rsidRPr="00FA26BA" w:rsidRDefault="002D3E11" w:rsidP="00DA17D8">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Kauno r. sav. eilėje laukiančių socialinio būsto asmenų vidutinė laukimo trukmė</w:t>
            </w:r>
            <w:r w:rsidR="005C298B">
              <w:rPr>
                <w:rFonts w:ascii="Times New Roman" w:hAnsi="Times New Roman" w:cs="Times New Roman"/>
                <w:lang w:eastAsia="ar-SA"/>
              </w:rPr>
              <w:t>,</w:t>
            </w:r>
            <w:r w:rsidRPr="00FA26BA">
              <w:rPr>
                <w:rFonts w:ascii="Times New Roman" w:hAnsi="Times New Roman" w:cs="Times New Roman"/>
                <w:lang w:eastAsia="ar-SA"/>
              </w:rPr>
              <w:t xml:space="preserve"> metais</w:t>
            </w:r>
          </w:p>
          <w:p w14:paraId="3A3FEBAA" w14:textId="77777777" w:rsidR="00744C1E" w:rsidRDefault="008E5133" w:rsidP="00DA17D8">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Per metus suteiktų socialinių būstų skaičius</w:t>
            </w:r>
            <w:r w:rsidR="005C298B">
              <w:rPr>
                <w:rFonts w:ascii="Times New Roman" w:hAnsi="Times New Roman" w:cs="Times New Roman"/>
                <w:lang w:eastAsia="ar-SA"/>
              </w:rPr>
              <w:t xml:space="preserve">, </w:t>
            </w:r>
            <w:r w:rsidRPr="00FA26BA">
              <w:rPr>
                <w:rFonts w:ascii="Times New Roman" w:hAnsi="Times New Roman" w:cs="Times New Roman"/>
                <w:lang w:eastAsia="ar-SA"/>
              </w:rPr>
              <w:t>vnt.</w:t>
            </w:r>
          </w:p>
          <w:p w14:paraId="1FFBA867" w14:textId="28B170C5" w:rsidR="00DB1251" w:rsidRPr="00FA26BA" w:rsidRDefault="00DB1251" w:rsidP="00DA17D8">
            <w:pPr>
              <w:suppressAutoHyphens/>
              <w:spacing w:after="0" w:line="240" w:lineRule="auto"/>
              <w:rPr>
                <w:rFonts w:ascii="Times New Roman" w:hAnsi="Times New Roman" w:cs="Times New Roman"/>
                <w:lang w:eastAsia="ar-SA"/>
              </w:rPr>
            </w:pPr>
          </w:p>
        </w:tc>
      </w:tr>
    </w:tbl>
    <w:p w14:paraId="60C7A839" w14:textId="77777777" w:rsidR="00492397" w:rsidRPr="00FA26BA" w:rsidRDefault="00492397" w:rsidP="00492397">
      <w:pPr>
        <w:tabs>
          <w:tab w:val="left" w:pos="204"/>
        </w:tabs>
        <w:suppressAutoHyphens/>
        <w:spacing w:after="0" w:line="240" w:lineRule="auto"/>
        <w:rPr>
          <w:rFonts w:ascii="Times New Roman" w:hAnsi="Times New Roman" w:cs="Times New Roman"/>
          <w:sz w:val="18"/>
          <w:szCs w:val="18"/>
          <w:lang w:eastAsia="ar-SA"/>
        </w:rPr>
      </w:pPr>
      <w:r w:rsidRPr="00FA26BA">
        <w:rPr>
          <w:rFonts w:ascii="Times New Roman" w:hAnsi="Times New Roman" w:cs="Times New Roman"/>
          <w:sz w:val="18"/>
          <w:szCs w:val="18"/>
          <w:lang w:eastAsia="ar-SA"/>
        </w:rPr>
        <w:tab/>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4D1832" w:rsidRPr="00FA26BA" w14:paraId="1346C499" w14:textId="77777777" w:rsidTr="005855AB">
        <w:tc>
          <w:tcPr>
            <w:tcW w:w="1305" w:type="dxa"/>
          </w:tcPr>
          <w:p w14:paraId="668D8A84" w14:textId="47BD95E1" w:rsidR="004D1832" w:rsidRPr="00FA26BA" w:rsidRDefault="004D1832" w:rsidP="00DA17D8">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t>Programos u</w:t>
            </w:r>
            <w:r w:rsidRPr="00FA26BA">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6" w:type="dxa"/>
            <w:vAlign w:val="center"/>
          </w:tcPr>
          <w:p w14:paraId="025F0B72" w14:textId="571BE72C" w:rsidR="004D1832" w:rsidRPr="004D1832" w:rsidRDefault="004D1832" w:rsidP="00DA17D8">
            <w:pPr>
              <w:suppressAutoHyphens/>
              <w:spacing w:after="0" w:line="240" w:lineRule="auto"/>
              <w:rPr>
                <w:rFonts w:ascii="Times New Roman" w:hAnsi="Times New Roman" w:cs="Times New Roman"/>
                <w:b/>
                <w:bCs/>
                <w:iCs/>
                <w:lang w:eastAsia="ar-SA"/>
              </w:rPr>
            </w:pPr>
            <w:r w:rsidRPr="004D1832">
              <w:rPr>
                <w:rFonts w:ascii="Times New Roman" w:hAnsi="Times New Roman" w:cs="Times New Roman"/>
                <w:b/>
                <w:bCs/>
                <w:iCs/>
                <w:lang w:eastAsia="ar-SA"/>
              </w:rPr>
              <w:t>Skatinti socialinę integraciją ir socialinės atskirties mažinimą, plėtojant efektyvią Savivaldybės būsto sistemą (06.02.01)</w:t>
            </w:r>
          </w:p>
        </w:tc>
      </w:tr>
      <w:tr w:rsidR="00DA3021" w:rsidRPr="00FA26BA" w14:paraId="35A31836" w14:textId="77777777" w:rsidTr="005855AB">
        <w:tc>
          <w:tcPr>
            <w:tcW w:w="1305" w:type="dxa"/>
          </w:tcPr>
          <w:p w14:paraId="0616A539" w14:textId="387B6734" w:rsidR="00DA3021" w:rsidRDefault="00DA3021" w:rsidP="00DA17D8">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7796" w:type="dxa"/>
            <w:vAlign w:val="center"/>
          </w:tcPr>
          <w:p w14:paraId="25804AC9" w14:textId="7BC05078" w:rsidR="00DA3021" w:rsidRPr="00FA26BA" w:rsidRDefault="00DA3021" w:rsidP="00DA3021">
            <w:pPr>
              <w:spacing w:after="0" w:line="240" w:lineRule="auto"/>
              <w:jc w:val="both"/>
              <w:rPr>
                <w:rFonts w:ascii="Times New Roman" w:hAnsi="Times New Roman" w:cs="Times New Roman"/>
              </w:rPr>
            </w:pPr>
            <w:r w:rsidRPr="00FA26BA">
              <w:rPr>
                <w:rFonts w:ascii="Times New Roman" w:hAnsi="Times New Roman" w:cs="Times New Roman"/>
              </w:rPr>
              <w:t>Įgyvendinus uždavinį, bus užtikrinamas efektyvus esamo Savivaldybės būsto administravimas, eksploatavimas ir naudojimas, priežiūra, atnaujinimas</w:t>
            </w:r>
            <w:r w:rsidR="00DB1251">
              <w:rPr>
                <w:rFonts w:ascii="Times New Roman" w:hAnsi="Times New Roman" w:cs="Times New Roman"/>
              </w:rPr>
              <w:t>, remontas</w:t>
            </w:r>
            <w:r w:rsidRPr="00FA26BA">
              <w:rPr>
                <w:rFonts w:ascii="Times New Roman" w:hAnsi="Times New Roman" w:cs="Times New Roman"/>
              </w:rPr>
              <w:t xml:space="preserve"> ir modernizavimas; racionalus energetikos išteklių naudojimas; gyvenamosios paskirties butų pirkimas ar statyba. </w:t>
            </w:r>
          </w:p>
          <w:p w14:paraId="45C1BB17" w14:textId="0378636D" w:rsidR="00DA3021" w:rsidRDefault="00DA3021" w:rsidP="00DA3021">
            <w:pPr>
              <w:spacing w:after="0" w:line="240" w:lineRule="auto"/>
              <w:jc w:val="both"/>
              <w:rPr>
                <w:rFonts w:ascii="Times New Roman" w:hAnsi="Times New Roman" w:cs="Times New Roman"/>
              </w:rPr>
            </w:pPr>
            <w:r w:rsidRPr="00FA26BA">
              <w:rPr>
                <w:rFonts w:ascii="Times New Roman" w:hAnsi="Times New Roman" w:cs="Times New Roman"/>
              </w:rPr>
              <w:t xml:space="preserve">Įgyvendinus uždavinį, bus </w:t>
            </w:r>
            <w:r w:rsidR="00DB1251">
              <w:rPr>
                <w:rFonts w:ascii="Times New Roman" w:hAnsi="Times New Roman" w:cs="Times New Roman"/>
              </w:rPr>
              <w:t xml:space="preserve">padidintas ir </w:t>
            </w:r>
            <w:r w:rsidRPr="00FA26BA">
              <w:rPr>
                <w:rFonts w:ascii="Times New Roman" w:hAnsi="Times New Roman" w:cs="Times New Roman"/>
              </w:rPr>
              <w:t>pagerint</w:t>
            </w:r>
            <w:r w:rsidR="00DB1251">
              <w:rPr>
                <w:rFonts w:ascii="Times New Roman" w:hAnsi="Times New Roman" w:cs="Times New Roman"/>
              </w:rPr>
              <w:t>as</w:t>
            </w:r>
            <w:r w:rsidRPr="00FA26BA">
              <w:rPr>
                <w:rFonts w:ascii="Times New Roman" w:hAnsi="Times New Roman" w:cs="Times New Roman"/>
              </w:rPr>
              <w:t xml:space="preserve"> Savivaldybės būst</w:t>
            </w:r>
            <w:r w:rsidR="00DB1251">
              <w:rPr>
                <w:rFonts w:ascii="Times New Roman" w:hAnsi="Times New Roman" w:cs="Times New Roman"/>
              </w:rPr>
              <w:t>ų</w:t>
            </w:r>
            <w:r w:rsidRPr="00FA26BA">
              <w:rPr>
                <w:rFonts w:ascii="Times New Roman" w:hAnsi="Times New Roman" w:cs="Times New Roman"/>
              </w:rPr>
              <w:t xml:space="preserve"> fond</w:t>
            </w:r>
            <w:r w:rsidR="00DB1251">
              <w:rPr>
                <w:rFonts w:ascii="Times New Roman" w:hAnsi="Times New Roman" w:cs="Times New Roman"/>
              </w:rPr>
              <w:t>as,</w:t>
            </w:r>
            <w:r w:rsidRPr="00FA26BA">
              <w:rPr>
                <w:rFonts w:ascii="Times New Roman" w:hAnsi="Times New Roman" w:cs="Times New Roman"/>
              </w:rPr>
              <w:t xml:space="preserve"> padidinama jo vertė. </w:t>
            </w:r>
          </w:p>
          <w:p w14:paraId="45F73D55" w14:textId="77777777" w:rsidR="00DA3021" w:rsidRDefault="00DA3021" w:rsidP="00DA17D8">
            <w:pPr>
              <w:suppressAutoHyphens/>
              <w:spacing w:after="0" w:line="240" w:lineRule="auto"/>
              <w:rPr>
                <w:rFonts w:ascii="Times New Roman" w:hAnsi="Times New Roman" w:cs="Times New Roman"/>
              </w:rPr>
            </w:pPr>
            <w:r w:rsidRPr="00FA26BA">
              <w:rPr>
                <w:rFonts w:ascii="Times New Roman" w:hAnsi="Times New Roman" w:cs="Times New Roman"/>
              </w:rPr>
              <w:t xml:space="preserve">Uždavinio įgyvendinimui yra skirtos </w:t>
            </w:r>
            <w:r w:rsidRPr="00FA26BA">
              <w:rPr>
                <w:rFonts w:ascii="Times New Roman" w:hAnsi="Times New Roman" w:cs="Times New Roman"/>
                <w:iCs/>
              </w:rPr>
              <w:t>3</w:t>
            </w:r>
            <w:r w:rsidRPr="00FA26BA">
              <w:rPr>
                <w:rFonts w:ascii="Times New Roman" w:hAnsi="Times New Roman" w:cs="Times New Roman"/>
              </w:rPr>
              <w:t xml:space="preserve"> priemonės</w:t>
            </w:r>
            <w:r>
              <w:rPr>
                <w:rFonts w:ascii="Times New Roman" w:hAnsi="Times New Roman" w:cs="Times New Roman"/>
              </w:rPr>
              <w:t>.</w:t>
            </w:r>
          </w:p>
          <w:p w14:paraId="2DCD3CD2" w14:textId="3F6FFAD9" w:rsidR="00DA3021" w:rsidRPr="004D1832" w:rsidRDefault="00DA3021" w:rsidP="00DA17D8">
            <w:pPr>
              <w:suppressAutoHyphens/>
              <w:spacing w:after="0" w:line="240" w:lineRule="auto"/>
              <w:rPr>
                <w:rFonts w:ascii="Times New Roman" w:hAnsi="Times New Roman" w:cs="Times New Roman"/>
                <w:b/>
                <w:bCs/>
                <w:iCs/>
                <w:lang w:eastAsia="ar-SA"/>
              </w:rPr>
            </w:pPr>
          </w:p>
        </w:tc>
      </w:tr>
      <w:tr w:rsidR="00DA3021" w:rsidRPr="00FA26BA" w14:paraId="375C7F6E" w14:textId="77777777" w:rsidTr="00B02D37">
        <w:tc>
          <w:tcPr>
            <w:tcW w:w="9101" w:type="dxa"/>
            <w:gridSpan w:val="2"/>
          </w:tcPr>
          <w:p w14:paraId="3E5CE061" w14:textId="77777777" w:rsidR="00DA3021" w:rsidRDefault="00DA3021" w:rsidP="00DA3021">
            <w:pPr>
              <w:pStyle w:val="Pagrindinistekstas31"/>
              <w:tabs>
                <w:tab w:val="clear" w:pos="360"/>
                <w:tab w:val="clear" w:pos="780"/>
                <w:tab w:val="left" w:pos="234"/>
              </w:tabs>
              <w:snapToGrid w:val="0"/>
              <w:rPr>
                <w:b/>
                <w:bCs/>
                <w:sz w:val="22"/>
                <w:szCs w:val="22"/>
              </w:rPr>
            </w:pPr>
            <w:r w:rsidRPr="004D1832">
              <w:rPr>
                <w:b/>
                <w:bCs/>
                <w:sz w:val="22"/>
                <w:szCs w:val="22"/>
              </w:rPr>
              <w:t>Priemonės kodas, pavadinimas, aprašymas</w:t>
            </w:r>
          </w:p>
          <w:p w14:paraId="1F666C7B" w14:textId="77777777" w:rsidR="00DA3021" w:rsidRPr="00FA26BA" w:rsidRDefault="00DA3021" w:rsidP="00DA3021">
            <w:pPr>
              <w:spacing w:after="0" w:line="240" w:lineRule="auto"/>
              <w:jc w:val="both"/>
              <w:rPr>
                <w:rFonts w:ascii="Times New Roman" w:hAnsi="Times New Roman" w:cs="Times New Roman"/>
              </w:rPr>
            </w:pPr>
          </w:p>
        </w:tc>
      </w:tr>
      <w:tr w:rsidR="00DA3021" w:rsidRPr="00FA26BA" w14:paraId="40E34EFF" w14:textId="77777777" w:rsidTr="00B02D37">
        <w:tc>
          <w:tcPr>
            <w:tcW w:w="9101" w:type="dxa"/>
            <w:gridSpan w:val="2"/>
          </w:tcPr>
          <w:p w14:paraId="227359B4" w14:textId="77777777" w:rsidR="00DA3021" w:rsidRPr="00D30BE9" w:rsidRDefault="00DA3021" w:rsidP="00DA3021">
            <w:pPr>
              <w:spacing w:after="0" w:line="240" w:lineRule="auto"/>
              <w:jc w:val="both"/>
              <w:rPr>
                <w:rFonts w:ascii="Times New Roman" w:hAnsi="Times New Roman" w:cs="Times New Roman"/>
                <w:b/>
                <w:bCs/>
              </w:rPr>
            </w:pPr>
            <w:r w:rsidRPr="00D30BE9">
              <w:rPr>
                <w:rFonts w:ascii="Times New Roman" w:hAnsi="Times New Roman" w:cs="Times New Roman"/>
                <w:b/>
                <w:bCs/>
              </w:rPr>
              <w:t>06.02.01.01 Savivaldybės socialinio būsto plėtra</w:t>
            </w:r>
          </w:p>
          <w:p w14:paraId="3E450850" w14:textId="77777777" w:rsidR="00DA3021" w:rsidRPr="00FD7B08" w:rsidRDefault="00DA3021" w:rsidP="00DA3021">
            <w:pPr>
              <w:spacing w:after="0" w:line="240" w:lineRule="auto"/>
              <w:jc w:val="both"/>
              <w:rPr>
                <w:rFonts w:ascii="Times New Roman" w:hAnsi="Times New Roman" w:cs="Times New Roman"/>
                <w:i/>
                <w:iCs/>
              </w:rPr>
            </w:pPr>
            <w:r w:rsidRPr="00FD7B08">
              <w:rPr>
                <w:rFonts w:ascii="Times New Roman" w:hAnsi="Times New Roman" w:cs="Times New Roman"/>
              </w:rPr>
              <w:t>Priemonė įgyvendinama</w:t>
            </w:r>
            <w:r w:rsidRPr="00FD7B08">
              <w:rPr>
                <w:rFonts w:ascii="Times New Roman" w:hAnsi="Times New Roman" w:cs="Times New Roman"/>
                <w:i/>
                <w:iCs/>
              </w:rPr>
              <w:t xml:space="preserve"> </w:t>
            </w:r>
            <w:r w:rsidRPr="00FD7B08">
              <w:rPr>
                <w:rFonts w:ascii="Times New Roman" w:hAnsi="Times New Roman" w:cs="Times New Roman"/>
              </w:rPr>
              <w:t>rekonstruojant ir pritaikant būsto paskirčiai esamus pastatus; perkant ar kitokiu būdu įsigyjant gyvenamuosius namus, jų dalis, butus;</w:t>
            </w:r>
            <w:r w:rsidRPr="00FD7B08">
              <w:rPr>
                <w:rFonts w:ascii="Times New Roman" w:hAnsi="Times New Roman" w:cs="Times New Roman"/>
                <w:i/>
                <w:iCs/>
              </w:rPr>
              <w:t xml:space="preserve"> </w:t>
            </w:r>
            <w:r w:rsidRPr="00FD7B08">
              <w:rPr>
                <w:rFonts w:ascii="Times New Roman" w:hAnsi="Times New Roman" w:cs="Times New Roman"/>
              </w:rPr>
              <w:t>statant naujus pastatus; ne trumpesniam kaip 5 metų laikotarpiui išsinuomojant fiziniams ar juridiniams asmenims priklausančius būstus, taip pat LR Valstybės ir savivaldybių turto valdymo, naudojimo ir disponavimo juo įstatyme nustatyta tvarka savivaldybėms perimant valstybės reikmėms nereikalingas laisvas gyvenamąsias patalpas arba gyvenamąsias patalpas, kuriose gyvena asmenys</w:t>
            </w:r>
            <w:r w:rsidRPr="00FD7B08">
              <w:rPr>
                <w:rFonts w:ascii="Times New Roman" w:hAnsi="Times New Roman" w:cs="Times New Roman"/>
                <w:b/>
              </w:rPr>
              <w:t xml:space="preserve"> </w:t>
            </w:r>
            <w:r w:rsidRPr="00FD7B08">
              <w:rPr>
                <w:rFonts w:ascii="Times New Roman" w:hAnsi="Times New Roman" w:cs="Times New Roman"/>
              </w:rPr>
              <w:t>ir šeimos, atitinkantys LR Paramos būstui įsigyti ar išsinuomoti įstatymo nustatytus reikalavimus.</w:t>
            </w:r>
          </w:p>
          <w:p w14:paraId="6C2DE1F4" w14:textId="2EBA0E65" w:rsidR="00421869" w:rsidRPr="00421869" w:rsidRDefault="00421869" w:rsidP="00421869">
            <w:pPr>
              <w:spacing w:after="0" w:line="240" w:lineRule="auto"/>
              <w:jc w:val="both"/>
              <w:rPr>
                <w:rFonts w:ascii="Times New Roman" w:hAnsi="Times New Roman" w:cs="Times New Roman"/>
                <w:highlight w:val="yellow"/>
              </w:rPr>
            </w:pPr>
            <w:r w:rsidRPr="00421869">
              <w:rPr>
                <w:rFonts w:ascii="Times New Roman" w:hAnsi="Times New Roman" w:cs="Times New Roman"/>
              </w:rPr>
              <w:t xml:space="preserve">Įgyvendinant lygių galimybių įstatymo nuostatas, atliekama per metus suteiktų socialinių būstų analizė. </w:t>
            </w:r>
          </w:p>
          <w:p w14:paraId="795CA832" w14:textId="77777777" w:rsidR="00DA3021" w:rsidRPr="00D30BE9" w:rsidRDefault="00DA3021" w:rsidP="00DA3021">
            <w:pPr>
              <w:spacing w:after="0" w:line="240" w:lineRule="auto"/>
              <w:jc w:val="both"/>
              <w:rPr>
                <w:rFonts w:ascii="Times New Roman" w:hAnsi="Times New Roman" w:cs="Times New Roman"/>
                <w:highlight w:val="yellow"/>
              </w:rPr>
            </w:pPr>
          </w:p>
          <w:p w14:paraId="72AD7CC6" w14:textId="77777777" w:rsidR="00DA3021" w:rsidRPr="00D30BE9" w:rsidRDefault="00DA3021" w:rsidP="00DA3021">
            <w:pPr>
              <w:spacing w:after="0" w:line="240" w:lineRule="auto"/>
              <w:jc w:val="both"/>
              <w:rPr>
                <w:rFonts w:ascii="Times New Roman" w:hAnsi="Times New Roman" w:cs="Times New Roman"/>
                <w:b/>
                <w:bCs/>
              </w:rPr>
            </w:pPr>
            <w:r w:rsidRPr="00D30BE9">
              <w:rPr>
                <w:rFonts w:ascii="Times New Roman" w:hAnsi="Times New Roman" w:cs="Times New Roman"/>
                <w:b/>
                <w:bCs/>
              </w:rPr>
              <w:t xml:space="preserve">06.02.01.02 Savivaldybės būsto gerinimas ir plėtra </w:t>
            </w:r>
          </w:p>
          <w:p w14:paraId="0498A674" w14:textId="12D5D3D0" w:rsidR="00DA3021" w:rsidRPr="00FD7B08" w:rsidRDefault="00DA3021" w:rsidP="00DA3021">
            <w:pPr>
              <w:spacing w:after="0" w:line="240" w:lineRule="auto"/>
              <w:jc w:val="both"/>
              <w:rPr>
                <w:rFonts w:ascii="Times New Roman" w:hAnsi="Times New Roman" w:cs="Times New Roman"/>
                <w:i/>
                <w:iCs/>
              </w:rPr>
            </w:pPr>
            <w:r w:rsidRPr="00FD7B08">
              <w:rPr>
                <w:rFonts w:ascii="Times New Roman" w:hAnsi="Times New Roman" w:cs="Times New Roman"/>
              </w:rPr>
              <w:t xml:space="preserve">Priemonė įgyvendinama administruojant, eksploatuojant, remontuojant, atnaujinant (modernizuojant) Savivaldybės ir socialinius būstus, siekiant, kad jie atitiktų </w:t>
            </w:r>
            <w:r w:rsidRPr="00FD7B08">
              <w:rPr>
                <w:rFonts w:ascii="Times New Roman" w:hAnsi="Times New Roman" w:cs="Times New Roman"/>
                <w:lang w:eastAsia="en-US"/>
              </w:rPr>
              <w:t>statybos bei specialiųjų normų (gaisrinės saugos, higienos, sveikatos ir aplinkos) reikalavimus</w:t>
            </w:r>
            <w:r w:rsidR="00DA2DCC">
              <w:rPr>
                <w:rFonts w:ascii="Times New Roman" w:hAnsi="Times New Roman" w:cs="Times New Roman"/>
                <w:lang w:eastAsia="en-US"/>
              </w:rPr>
              <w:t>.</w:t>
            </w:r>
          </w:p>
          <w:p w14:paraId="6F36609E" w14:textId="77777777" w:rsidR="00DA3021" w:rsidRPr="00D30BE9" w:rsidRDefault="00DA3021" w:rsidP="00DA3021">
            <w:pPr>
              <w:spacing w:after="0" w:line="240" w:lineRule="auto"/>
              <w:jc w:val="both"/>
              <w:rPr>
                <w:rFonts w:ascii="Times New Roman" w:hAnsi="Times New Roman" w:cs="Times New Roman"/>
                <w:highlight w:val="yellow"/>
              </w:rPr>
            </w:pPr>
          </w:p>
          <w:p w14:paraId="14257B3F" w14:textId="77777777" w:rsidR="00DA3021" w:rsidRPr="00D30BE9" w:rsidRDefault="00DA3021" w:rsidP="00DA3021">
            <w:pPr>
              <w:spacing w:after="0" w:line="240" w:lineRule="auto"/>
              <w:jc w:val="both"/>
              <w:rPr>
                <w:rFonts w:ascii="Times New Roman" w:hAnsi="Times New Roman" w:cs="Times New Roman"/>
                <w:b/>
                <w:bCs/>
              </w:rPr>
            </w:pPr>
            <w:r w:rsidRPr="00D30BE9">
              <w:rPr>
                <w:rFonts w:ascii="Times New Roman" w:hAnsi="Times New Roman" w:cs="Times New Roman"/>
                <w:b/>
                <w:bCs/>
              </w:rPr>
              <w:t>06.02.01.03 Savivaldybės būsto kaupiamosios lėšos</w:t>
            </w:r>
          </w:p>
          <w:p w14:paraId="33FB61DD" w14:textId="77777777" w:rsidR="00DA3021" w:rsidRDefault="00DA3021" w:rsidP="00DA3021">
            <w:pPr>
              <w:spacing w:after="0" w:line="240" w:lineRule="auto"/>
              <w:jc w:val="both"/>
              <w:rPr>
                <w:rFonts w:ascii="Times New Roman" w:eastAsia="Calibri" w:hAnsi="Times New Roman" w:cs="Times New Roman"/>
              </w:rPr>
            </w:pPr>
            <w:r w:rsidRPr="00FD7B08">
              <w:rPr>
                <w:rFonts w:ascii="Times New Roman" w:hAnsi="Times New Roman" w:cs="Times New Roman"/>
              </w:rPr>
              <w:t xml:space="preserve">Įgyvendinant priemonę, kaupiamos (atidedamos) Savivaldybės biudžeto lėšos, kurios skiriamos namui (statiniui) atnaujinti pagal privalomuosius statinių naudojimo ir priežiūros reikalavimus. Lėšos skiriamos pagal namo bendrojo naudojimo objektų valdytojo pateiktas sąskaitas. </w:t>
            </w:r>
            <w:r w:rsidRPr="00FD7B08">
              <w:rPr>
                <w:rFonts w:ascii="Times New Roman" w:eastAsia="Calibri" w:hAnsi="Times New Roman" w:cs="Times New Roman"/>
              </w:rPr>
              <w:t>Sukauptos lėšos naudojamos pagal paskirtį – ilgalaikiame plane numatytiems ir nenumatytiems darbams, kurie būtini pagal privalomuosius statinių naudojimo ir priežiūros reikalavimus, finansuoti.</w:t>
            </w:r>
          </w:p>
          <w:p w14:paraId="32F01F08" w14:textId="7F63D550" w:rsidR="00DA3021" w:rsidRPr="00FA26BA" w:rsidRDefault="00DA3021" w:rsidP="00DA3021">
            <w:pPr>
              <w:spacing w:after="0" w:line="240" w:lineRule="auto"/>
              <w:jc w:val="both"/>
              <w:rPr>
                <w:rFonts w:ascii="Times New Roman" w:hAnsi="Times New Roman" w:cs="Times New Roman"/>
              </w:rPr>
            </w:pPr>
          </w:p>
        </w:tc>
      </w:tr>
      <w:tr w:rsidR="00DA3021" w:rsidRPr="00FA26BA" w14:paraId="2A5CA68E" w14:textId="77777777" w:rsidTr="00B02D37">
        <w:tc>
          <w:tcPr>
            <w:tcW w:w="9101" w:type="dxa"/>
            <w:gridSpan w:val="2"/>
          </w:tcPr>
          <w:p w14:paraId="10BC7EE4" w14:textId="168719B0" w:rsidR="00DA3021" w:rsidRPr="00FD7B08" w:rsidRDefault="00DA3021" w:rsidP="00DA3021">
            <w:pPr>
              <w:spacing w:after="0" w:line="240" w:lineRule="auto"/>
              <w:jc w:val="both"/>
              <w:rPr>
                <w:rFonts w:ascii="Times New Roman" w:hAnsi="Times New Roman" w:cs="Times New Roman"/>
                <w:b/>
                <w:bCs/>
                <w:i/>
                <w:iCs/>
              </w:rPr>
            </w:pPr>
            <w:r w:rsidRPr="00FA26BA">
              <w:rPr>
                <w:rFonts w:ascii="Times New Roman" w:hAnsi="Times New Roman" w:cs="Times New Roman"/>
                <w:b/>
                <w:bCs/>
              </w:rPr>
              <w:lastRenderedPageBreak/>
              <w:t>Numatomas programos įgyvendinimo rezultatas</w:t>
            </w:r>
          </w:p>
        </w:tc>
      </w:tr>
    </w:tbl>
    <w:tbl>
      <w:tblPr>
        <w:tblStyle w:val="Lentelstinklelis"/>
        <w:tblW w:w="9072" w:type="dxa"/>
        <w:tblInd w:w="137" w:type="dxa"/>
        <w:tblLook w:val="04A0" w:firstRow="1" w:lastRow="0" w:firstColumn="1" w:lastColumn="0" w:noHBand="0" w:noVBand="1"/>
      </w:tblPr>
      <w:tblGrid>
        <w:gridCol w:w="9072"/>
      </w:tblGrid>
      <w:tr w:rsidR="00FA26BA" w:rsidRPr="00FA26BA" w14:paraId="1C5ECD20" w14:textId="77777777" w:rsidTr="00FD7B08">
        <w:tc>
          <w:tcPr>
            <w:tcW w:w="9072" w:type="dxa"/>
          </w:tcPr>
          <w:p w14:paraId="35336669" w14:textId="103806CD" w:rsidR="00956615" w:rsidRPr="00FA26BA" w:rsidRDefault="00956615" w:rsidP="00956615">
            <w:pPr>
              <w:jc w:val="both"/>
              <w:rPr>
                <w:rFonts w:ascii="Times New Roman" w:hAnsi="Times New Roman" w:cs="Times New Roman"/>
              </w:rPr>
            </w:pPr>
            <w:r w:rsidRPr="00FA26BA">
              <w:rPr>
                <w:rFonts w:ascii="Times New Roman" w:hAnsi="Times New Roman" w:cs="Times New Roman"/>
              </w:rPr>
              <w:t xml:space="preserve">Programos įgyvendinimas prisidės prie išsamesnės ir savalaikės </w:t>
            </w:r>
            <w:r w:rsidR="00211492" w:rsidRPr="00FA26BA">
              <w:rPr>
                <w:rFonts w:ascii="Times New Roman" w:hAnsi="Times New Roman" w:cs="Times New Roman"/>
              </w:rPr>
              <w:t>informacij</w:t>
            </w:r>
            <w:r w:rsidRPr="00FA26BA">
              <w:rPr>
                <w:rFonts w:ascii="Times New Roman" w:hAnsi="Times New Roman" w:cs="Times New Roman"/>
              </w:rPr>
              <w:t>os</w:t>
            </w:r>
            <w:r w:rsidR="00211492" w:rsidRPr="00FA26BA">
              <w:rPr>
                <w:rFonts w:ascii="Times New Roman" w:hAnsi="Times New Roman" w:cs="Times New Roman"/>
              </w:rPr>
              <w:t xml:space="preserve"> apie </w:t>
            </w:r>
            <w:r w:rsidRPr="00FA26BA">
              <w:rPr>
                <w:rFonts w:ascii="Times New Roman" w:hAnsi="Times New Roman" w:cs="Times New Roman"/>
              </w:rPr>
              <w:t xml:space="preserve">Savivaldybės </w:t>
            </w:r>
            <w:r w:rsidR="00211492" w:rsidRPr="00FA26BA">
              <w:rPr>
                <w:rFonts w:ascii="Times New Roman" w:hAnsi="Times New Roman" w:cs="Times New Roman"/>
              </w:rPr>
              <w:t>turtą</w:t>
            </w:r>
            <w:r w:rsidRPr="00FA26BA">
              <w:rPr>
                <w:rFonts w:ascii="Times New Roman" w:hAnsi="Times New Roman" w:cs="Times New Roman"/>
              </w:rPr>
              <w:t xml:space="preserve"> valdymo</w:t>
            </w:r>
            <w:r w:rsidR="00211492" w:rsidRPr="00FA26BA">
              <w:rPr>
                <w:rFonts w:ascii="Times New Roman" w:hAnsi="Times New Roman" w:cs="Times New Roman"/>
              </w:rPr>
              <w:t>,</w:t>
            </w:r>
            <w:r w:rsidRPr="00FA26BA">
              <w:rPr>
                <w:rFonts w:ascii="Times New Roman" w:hAnsi="Times New Roman" w:cs="Times New Roman"/>
              </w:rPr>
              <w:t xml:space="preserve"> tikslesnės turto techninės dokumentacijos bei sutvarkytos turto teisinės registracijos, efektyvesnio turto administravimo, kontroliavimo ir panaudojimo, skaitmeninio turinio kūrimo turto valdymo bei administravimo srityje, Savivaldybės nuosavybės teise priklausančio turto vertės augimo, pajamų, gauto iš Savivaldybės valdomo turto, didėjimo. </w:t>
            </w:r>
          </w:p>
          <w:p w14:paraId="5D9AC914" w14:textId="77777777" w:rsidR="00B23DE6" w:rsidRDefault="00211492" w:rsidP="005272F5">
            <w:pPr>
              <w:suppressAutoHyphens/>
              <w:jc w:val="both"/>
              <w:rPr>
                <w:rFonts w:ascii="Times New Roman" w:hAnsi="Times New Roman" w:cs="Times New Roman"/>
              </w:rPr>
            </w:pPr>
            <w:r w:rsidRPr="00FA26BA">
              <w:rPr>
                <w:rFonts w:ascii="Times New Roman" w:hAnsi="Times New Roman" w:cs="Times New Roman"/>
              </w:rPr>
              <w:t xml:space="preserve">Gautos įplaukos iš turto nuomos ir </w:t>
            </w:r>
            <w:r w:rsidR="00956615" w:rsidRPr="00FA26BA">
              <w:rPr>
                <w:rFonts w:ascii="Times New Roman" w:hAnsi="Times New Roman" w:cs="Times New Roman"/>
              </w:rPr>
              <w:t xml:space="preserve">(arba) </w:t>
            </w:r>
            <w:r w:rsidRPr="00FA26BA">
              <w:rPr>
                <w:rFonts w:ascii="Times New Roman" w:hAnsi="Times New Roman" w:cs="Times New Roman"/>
              </w:rPr>
              <w:t>pardavimo leis</w:t>
            </w:r>
            <w:r w:rsidR="00956615" w:rsidRPr="00FA26BA">
              <w:rPr>
                <w:rFonts w:ascii="Times New Roman" w:hAnsi="Times New Roman" w:cs="Times New Roman"/>
              </w:rPr>
              <w:t xml:space="preserve"> </w:t>
            </w:r>
            <w:r w:rsidRPr="00FA26BA">
              <w:rPr>
                <w:rFonts w:ascii="Times New Roman" w:hAnsi="Times New Roman" w:cs="Times New Roman"/>
              </w:rPr>
              <w:t>išspręsti kai kurias turto atnaujinimo, remonto ar kitas problemas. Bus plečiama</w:t>
            </w:r>
            <w:r w:rsidR="00EC4AA4" w:rsidRPr="00FA26BA">
              <w:rPr>
                <w:rFonts w:ascii="Times New Roman" w:hAnsi="Times New Roman" w:cs="Times New Roman"/>
              </w:rPr>
              <w:t>s Savivaldybės būsto fondas ir S</w:t>
            </w:r>
            <w:r w:rsidRPr="00FA26BA">
              <w:rPr>
                <w:rFonts w:ascii="Times New Roman" w:hAnsi="Times New Roman" w:cs="Times New Roman"/>
              </w:rPr>
              <w:t>avivaldybės gyventojai</w:t>
            </w:r>
            <w:r w:rsidR="005272F5" w:rsidRPr="00FA26BA">
              <w:rPr>
                <w:rFonts w:ascii="Times New Roman" w:hAnsi="Times New Roman" w:cs="Times New Roman"/>
              </w:rPr>
              <w:t>, kurie gaun</w:t>
            </w:r>
            <w:r w:rsidR="00B850F0" w:rsidRPr="00FA26BA">
              <w:rPr>
                <w:rFonts w:ascii="Times New Roman" w:hAnsi="Times New Roman" w:cs="Times New Roman"/>
              </w:rPr>
              <w:t>a mažas pajamas</w:t>
            </w:r>
            <w:r w:rsidR="005272F5" w:rsidRPr="00FA26BA">
              <w:rPr>
                <w:rFonts w:ascii="Times New Roman" w:hAnsi="Times New Roman" w:cs="Times New Roman"/>
              </w:rPr>
              <w:t>,</w:t>
            </w:r>
            <w:r w:rsidR="00B850F0" w:rsidRPr="00FA26BA">
              <w:rPr>
                <w:rFonts w:ascii="Times New Roman" w:hAnsi="Times New Roman" w:cs="Times New Roman"/>
              </w:rPr>
              <w:t xml:space="preserve"> turės galimybę lengvatinėmis sąlygomis </w:t>
            </w:r>
            <w:r w:rsidRPr="00FA26BA">
              <w:rPr>
                <w:rFonts w:ascii="Times New Roman" w:hAnsi="Times New Roman" w:cs="Times New Roman"/>
              </w:rPr>
              <w:t>išsinuomoti būstą.</w:t>
            </w:r>
          </w:p>
          <w:p w14:paraId="01D15EC9" w14:textId="7FA44FEA" w:rsidR="008F1264" w:rsidRPr="00FA26BA" w:rsidRDefault="008F1264" w:rsidP="005272F5">
            <w:pPr>
              <w:suppressAutoHyphens/>
              <w:jc w:val="both"/>
              <w:rPr>
                <w:rFonts w:ascii="Times New Roman" w:hAnsi="Times New Roman" w:cs="Times New Roman"/>
                <w:b/>
                <w:bCs/>
                <w:lang w:eastAsia="ar-SA"/>
              </w:rPr>
            </w:pPr>
          </w:p>
        </w:tc>
      </w:tr>
      <w:tr w:rsidR="00FA26BA" w:rsidRPr="00FA26BA" w14:paraId="3F531F9C" w14:textId="77777777" w:rsidTr="00FD7B08">
        <w:tc>
          <w:tcPr>
            <w:tcW w:w="9072" w:type="dxa"/>
          </w:tcPr>
          <w:p w14:paraId="7552CC65" w14:textId="77777777" w:rsidR="002D0321" w:rsidRDefault="002D0321" w:rsidP="002D0321">
            <w:pPr>
              <w:pStyle w:val="Pagrindinistekstas"/>
              <w:tabs>
                <w:tab w:val="left" w:pos="9498"/>
              </w:tabs>
              <w:jc w:val="both"/>
              <w:rPr>
                <w:rFonts w:ascii="Times New Roman" w:hAnsi="Times New Roman" w:cs="Times New Roman"/>
                <w:sz w:val="22"/>
                <w:szCs w:val="22"/>
                <w:lang w:val="lt-LT"/>
              </w:rPr>
            </w:pPr>
            <w:r w:rsidRPr="000322BD">
              <w:rPr>
                <w:rFonts w:ascii="Times New Roman" w:hAnsi="Times New Roman" w:cs="Times New Roman"/>
                <w:b/>
                <w:bCs/>
                <w:sz w:val="22"/>
                <w:szCs w:val="22"/>
                <w:lang w:val="lt-LT"/>
              </w:rPr>
              <w:t>Programos strateginiai tikslai ir uždaviniai atitinka Kauno rajono savivaldybės 2021–2027 metų strateginio plėtros plano prioritetus, tikslus ir uždavinius.</w:t>
            </w:r>
          </w:p>
          <w:p w14:paraId="5B18102A" w14:textId="22663FEB" w:rsidR="008F1264" w:rsidRPr="00FA26BA" w:rsidRDefault="008F1264" w:rsidP="002D0321">
            <w:pPr>
              <w:pStyle w:val="Pagrindinistekstas"/>
              <w:ind w:left="-108"/>
              <w:jc w:val="both"/>
              <w:rPr>
                <w:rFonts w:ascii="Times New Roman" w:hAnsi="Times New Roman" w:cs="Times New Roman"/>
                <w:bCs/>
                <w:i/>
                <w:sz w:val="22"/>
                <w:szCs w:val="22"/>
                <w:highlight w:val="red"/>
                <w:lang w:val="lt-LT"/>
              </w:rPr>
            </w:pPr>
          </w:p>
        </w:tc>
      </w:tr>
    </w:tbl>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4961"/>
        <w:gridCol w:w="992"/>
        <w:gridCol w:w="1134"/>
      </w:tblGrid>
      <w:tr w:rsidR="00FA26BA" w:rsidRPr="00FA26BA" w14:paraId="72616969" w14:textId="77777777" w:rsidTr="00FD7B08">
        <w:trPr>
          <w:trHeight w:val="775"/>
        </w:trPr>
        <w:tc>
          <w:tcPr>
            <w:tcW w:w="1985" w:type="dxa"/>
            <w:vMerge w:val="restart"/>
            <w:vAlign w:val="center"/>
          </w:tcPr>
          <w:p w14:paraId="5AEA7B5E" w14:textId="7710E110" w:rsidR="00B7195F" w:rsidRPr="002D0321" w:rsidRDefault="00B7195F" w:rsidP="00DA17D8">
            <w:pPr>
              <w:suppressAutoHyphens/>
              <w:spacing w:after="0" w:line="240" w:lineRule="auto"/>
              <w:rPr>
                <w:rFonts w:ascii="Times New Roman" w:hAnsi="Times New Roman" w:cs="Times New Roman"/>
                <w:bCs/>
                <w:lang w:eastAsia="ar-SA"/>
              </w:rPr>
            </w:pPr>
            <w:r w:rsidRPr="002D0321">
              <w:rPr>
                <w:rFonts w:ascii="Times New Roman" w:hAnsi="Times New Roman" w:cs="Times New Roman"/>
                <w:bCs/>
              </w:rPr>
              <w:t>Šia programa įgyvendinamas</w:t>
            </w:r>
            <w:r w:rsidR="00FD7B08" w:rsidRPr="002D0321">
              <w:rPr>
                <w:rFonts w:ascii="Times New Roman" w:hAnsi="Times New Roman" w:cs="Times New Roman"/>
                <w:bCs/>
              </w:rPr>
              <w:t xml:space="preserve"> </w:t>
            </w:r>
            <w:r w:rsidRPr="002D0321">
              <w:rPr>
                <w:rFonts w:ascii="Times New Roman" w:hAnsi="Times New Roman" w:cs="Times New Roman"/>
                <w:bCs/>
              </w:rPr>
              <w:t>(-i) strateginis</w:t>
            </w:r>
            <w:r w:rsidR="00FD7B08" w:rsidRPr="002D0321">
              <w:rPr>
                <w:rFonts w:ascii="Times New Roman" w:hAnsi="Times New Roman" w:cs="Times New Roman"/>
                <w:bCs/>
              </w:rPr>
              <w:t xml:space="preserve"> </w:t>
            </w:r>
            <w:r w:rsidRPr="002D0321">
              <w:rPr>
                <w:rFonts w:ascii="Times New Roman" w:hAnsi="Times New Roman" w:cs="Times New Roman"/>
                <w:bCs/>
              </w:rPr>
              <w:t>(-</w:t>
            </w:r>
            <w:proofErr w:type="spellStart"/>
            <w:r w:rsidRPr="002D0321">
              <w:rPr>
                <w:rFonts w:ascii="Times New Roman" w:hAnsi="Times New Roman" w:cs="Times New Roman"/>
                <w:bCs/>
              </w:rPr>
              <w:t>iai</w:t>
            </w:r>
            <w:proofErr w:type="spellEnd"/>
            <w:r w:rsidRPr="002D0321">
              <w:rPr>
                <w:rFonts w:ascii="Times New Roman" w:hAnsi="Times New Roman" w:cs="Times New Roman"/>
                <w:bCs/>
              </w:rPr>
              <w:t>) tikslas</w:t>
            </w:r>
            <w:r w:rsidR="00FD7B08" w:rsidRPr="002D0321">
              <w:rPr>
                <w:rFonts w:ascii="Times New Roman" w:hAnsi="Times New Roman" w:cs="Times New Roman"/>
                <w:bCs/>
              </w:rPr>
              <w:t xml:space="preserve"> </w:t>
            </w:r>
            <w:r w:rsidRPr="002D0321">
              <w:rPr>
                <w:rFonts w:ascii="Times New Roman" w:hAnsi="Times New Roman" w:cs="Times New Roman"/>
                <w:bCs/>
              </w:rPr>
              <w:t>(-ai) atitinka SPP prioritetą(-</w:t>
            </w:r>
            <w:proofErr w:type="spellStart"/>
            <w:r w:rsidRPr="002D0321">
              <w:rPr>
                <w:rFonts w:ascii="Times New Roman" w:hAnsi="Times New Roman" w:cs="Times New Roman"/>
                <w:bCs/>
              </w:rPr>
              <w:t>us</w:t>
            </w:r>
            <w:proofErr w:type="spellEnd"/>
            <w:r w:rsidRPr="002D0321">
              <w:rPr>
                <w:rFonts w:ascii="Times New Roman" w:hAnsi="Times New Roman" w:cs="Times New Roman"/>
                <w:bCs/>
              </w:rPr>
              <w:t>)</w:t>
            </w:r>
          </w:p>
        </w:tc>
        <w:tc>
          <w:tcPr>
            <w:tcW w:w="4961" w:type="dxa"/>
            <w:vAlign w:val="center"/>
          </w:tcPr>
          <w:p w14:paraId="708BA893" w14:textId="3AE6947E" w:rsidR="00B7195F" w:rsidRPr="002D0321" w:rsidRDefault="00B7195F" w:rsidP="002D0321">
            <w:pPr>
              <w:suppressAutoHyphens/>
              <w:spacing w:after="0" w:line="240" w:lineRule="auto"/>
              <w:rPr>
                <w:rFonts w:ascii="Times New Roman" w:hAnsi="Times New Roman" w:cs="Times New Roman"/>
                <w:iCs/>
                <w:lang w:eastAsia="ar-SA"/>
              </w:rPr>
            </w:pPr>
            <w:r w:rsidRPr="002D0321">
              <w:rPr>
                <w:rFonts w:ascii="Times New Roman" w:hAnsi="Times New Roman" w:cs="Times New Roman"/>
                <w:iCs/>
                <w:lang w:eastAsia="ar-SA"/>
              </w:rPr>
              <w:t>P</w:t>
            </w:r>
            <w:r w:rsidR="000903A8" w:rsidRPr="002D0321">
              <w:rPr>
                <w:rFonts w:ascii="Times New Roman" w:hAnsi="Times New Roman" w:cs="Times New Roman"/>
                <w:iCs/>
                <w:lang w:eastAsia="ar-SA"/>
              </w:rPr>
              <w:t>A</w:t>
            </w:r>
            <w:r w:rsidRPr="002D0321">
              <w:rPr>
                <w:rFonts w:ascii="Times New Roman" w:hAnsi="Times New Roman" w:cs="Times New Roman"/>
                <w:iCs/>
                <w:lang w:eastAsia="ar-SA"/>
              </w:rPr>
              <w:t>ŽANGI EKONOMIKA IR EFEKTYVI, PILIEČIAMS ART</w:t>
            </w:r>
            <w:r w:rsidR="00F263FE" w:rsidRPr="002D0321">
              <w:rPr>
                <w:rFonts w:ascii="Times New Roman" w:hAnsi="Times New Roman" w:cs="Times New Roman"/>
                <w:iCs/>
                <w:lang w:eastAsia="ar-SA"/>
              </w:rPr>
              <w:t>I</w:t>
            </w:r>
            <w:r w:rsidRPr="002D0321">
              <w:rPr>
                <w:rFonts w:ascii="Times New Roman" w:hAnsi="Times New Roman" w:cs="Times New Roman"/>
                <w:iCs/>
                <w:lang w:eastAsia="ar-SA"/>
              </w:rPr>
              <w:t>MESNĖ SAVIVALDA</w:t>
            </w:r>
          </w:p>
        </w:tc>
        <w:tc>
          <w:tcPr>
            <w:tcW w:w="992" w:type="dxa"/>
            <w:vMerge w:val="restart"/>
            <w:vAlign w:val="center"/>
          </w:tcPr>
          <w:p w14:paraId="38CF1107" w14:textId="77777777" w:rsidR="00B7195F" w:rsidRPr="00FD7B08"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FD7B08">
              <w:rPr>
                <w:rFonts w:ascii="Times New Roman" w:hAnsi="Times New Roman" w:cs="Times New Roman"/>
                <w:b w:val="0"/>
                <w:sz w:val="22"/>
                <w:szCs w:val="22"/>
                <w:lang w:val="lt-LT"/>
              </w:rPr>
              <w:t>Kodas</w:t>
            </w:r>
          </w:p>
        </w:tc>
        <w:tc>
          <w:tcPr>
            <w:tcW w:w="1134" w:type="dxa"/>
            <w:vAlign w:val="center"/>
          </w:tcPr>
          <w:p w14:paraId="7ACD1CAB" w14:textId="77777777" w:rsidR="00B7195F" w:rsidRPr="00FA26BA" w:rsidRDefault="00B7195F"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I</w:t>
            </w:r>
          </w:p>
          <w:p w14:paraId="29D1D83D" w14:textId="77777777" w:rsidR="00B7195F" w:rsidRPr="00FA26BA" w:rsidRDefault="00B7195F" w:rsidP="00DA17D8">
            <w:pPr>
              <w:suppressAutoHyphens/>
              <w:spacing w:after="0" w:line="240" w:lineRule="auto"/>
              <w:jc w:val="center"/>
              <w:rPr>
                <w:rFonts w:ascii="Times New Roman" w:hAnsi="Times New Roman" w:cs="Times New Roman"/>
                <w:iCs/>
                <w:lang w:eastAsia="ar-SA"/>
              </w:rPr>
            </w:pPr>
          </w:p>
        </w:tc>
      </w:tr>
      <w:tr w:rsidR="00FA26BA" w:rsidRPr="00FA26BA" w14:paraId="0BBAEB22" w14:textId="77777777" w:rsidTr="00FD7B08">
        <w:trPr>
          <w:trHeight w:val="627"/>
        </w:trPr>
        <w:tc>
          <w:tcPr>
            <w:tcW w:w="1985" w:type="dxa"/>
            <w:vMerge/>
            <w:vAlign w:val="center"/>
          </w:tcPr>
          <w:p w14:paraId="1E15C567" w14:textId="77777777" w:rsidR="00744C1E" w:rsidRPr="002D0321" w:rsidRDefault="00744C1E" w:rsidP="00DA17D8">
            <w:pPr>
              <w:suppressAutoHyphens/>
              <w:spacing w:after="0" w:line="240" w:lineRule="auto"/>
              <w:rPr>
                <w:rFonts w:ascii="Times New Roman" w:hAnsi="Times New Roman" w:cs="Times New Roman"/>
                <w:bCs/>
              </w:rPr>
            </w:pPr>
          </w:p>
        </w:tc>
        <w:tc>
          <w:tcPr>
            <w:tcW w:w="4961" w:type="dxa"/>
            <w:vAlign w:val="center"/>
          </w:tcPr>
          <w:p w14:paraId="4442B564" w14:textId="77777777" w:rsidR="00744C1E" w:rsidRPr="002D0321" w:rsidRDefault="00744C1E" w:rsidP="002D0321">
            <w:pPr>
              <w:suppressAutoHyphens/>
              <w:spacing w:after="0" w:line="240" w:lineRule="auto"/>
              <w:rPr>
                <w:rFonts w:ascii="Times New Roman" w:hAnsi="Times New Roman" w:cs="Times New Roman"/>
                <w:iCs/>
                <w:lang w:eastAsia="ar-SA"/>
              </w:rPr>
            </w:pPr>
            <w:r w:rsidRPr="002D0321">
              <w:rPr>
                <w:rFonts w:ascii="Times New Roman" w:hAnsi="Times New Roman" w:cs="Times New Roman"/>
                <w:iCs/>
                <w:lang w:eastAsia="ar-SA"/>
              </w:rPr>
              <w:t>AUKŠTA GYVENIMO KOKYBĖ SOCIALIAI ATSAKINGAME RAJONE</w:t>
            </w:r>
          </w:p>
        </w:tc>
        <w:tc>
          <w:tcPr>
            <w:tcW w:w="992" w:type="dxa"/>
            <w:vMerge/>
            <w:vAlign w:val="center"/>
          </w:tcPr>
          <w:p w14:paraId="4E35A747" w14:textId="77777777" w:rsidR="00744C1E" w:rsidRPr="00FD7B08"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4" w:type="dxa"/>
            <w:vAlign w:val="center"/>
          </w:tcPr>
          <w:p w14:paraId="7B5F227C" w14:textId="77777777" w:rsidR="00744C1E" w:rsidRPr="00FA26BA" w:rsidRDefault="00744C1E"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II</w:t>
            </w:r>
          </w:p>
        </w:tc>
      </w:tr>
      <w:tr w:rsidR="00FA26BA" w:rsidRPr="00FA26BA" w14:paraId="50A61366" w14:textId="77777777" w:rsidTr="00FD7B08">
        <w:trPr>
          <w:trHeight w:val="527"/>
        </w:trPr>
        <w:tc>
          <w:tcPr>
            <w:tcW w:w="1985" w:type="dxa"/>
            <w:vMerge w:val="restart"/>
            <w:vAlign w:val="center"/>
          </w:tcPr>
          <w:p w14:paraId="1CDB230A" w14:textId="3BFAFCAE" w:rsidR="00744C1E" w:rsidRPr="002D0321" w:rsidRDefault="00744C1E" w:rsidP="00DA17D8">
            <w:pPr>
              <w:suppressAutoHyphens/>
              <w:spacing w:after="0" w:line="240" w:lineRule="auto"/>
              <w:rPr>
                <w:rFonts w:ascii="Times New Roman" w:hAnsi="Times New Roman" w:cs="Times New Roman"/>
                <w:bCs/>
              </w:rPr>
            </w:pPr>
            <w:r w:rsidRPr="002D0321">
              <w:rPr>
                <w:rFonts w:ascii="Times New Roman" w:hAnsi="Times New Roman" w:cs="Times New Roman"/>
                <w:bCs/>
              </w:rPr>
              <w:t>Šia programa įgyvendinamas</w:t>
            </w:r>
            <w:r w:rsidR="00FD7B08" w:rsidRPr="002D0321">
              <w:rPr>
                <w:rFonts w:ascii="Times New Roman" w:hAnsi="Times New Roman" w:cs="Times New Roman"/>
                <w:bCs/>
              </w:rPr>
              <w:t xml:space="preserve"> </w:t>
            </w:r>
            <w:r w:rsidRPr="002D0321">
              <w:rPr>
                <w:rFonts w:ascii="Times New Roman" w:hAnsi="Times New Roman" w:cs="Times New Roman"/>
                <w:bCs/>
              </w:rPr>
              <w:t>(-i) tikslas</w:t>
            </w:r>
            <w:r w:rsidR="00FD7B08" w:rsidRPr="002D0321">
              <w:rPr>
                <w:rFonts w:ascii="Times New Roman" w:hAnsi="Times New Roman" w:cs="Times New Roman"/>
                <w:bCs/>
              </w:rPr>
              <w:t xml:space="preserve"> </w:t>
            </w:r>
            <w:r w:rsidRPr="002D0321">
              <w:rPr>
                <w:rFonts w:ascii="Times New Roman" w:hAnsi="Times New Roman" w:cs="Times New Roman"/>
                <w:bCs/>
              </w:rPr>
              <w:t>(-ai) atitinka SPP tikslą(-</w:t>
            </w:r>
            <w:proofErr w:type="spellStart"/>
            <w:r w:rsidRPr="002D0321">
              <w:rPr>
                <w:rFonts w:ascii="Times New Roman" w:hAnsi="Times New Roman" w:cs="Times New Roman"/>
                <w:bCs/>
              </w:rPr>
              <w:t>us</w:t>
            </w:r>
            <w:proofErr w:type="spellEnd"/>
            <w:r w:rsidRPr="002D0321">
              <w:rPr>
                <w:rFonts w:ascii="Times New Roman" w:hAnsi="Times New Roman" w:cs="Times New Roman"/>
                <w:bCs/>
              </w:rPr>
              <w:t>)</w:t>
            </w:r>
          </w:p>
        </w:tc>
        <w:tc>
          <w:tcPr>
            <w:tcW w:w="4961" w:type="dxa"/>
            <w:vAlign w:val="center"/>
          </w:tcPr>
          <w:p w14:paraId="1DDBE624" w14:textId="7343D6BF" w:rsidR="00744C1E" w:rsidRPr="00FA26BA" w:rsidRDefault="00744C1E" w:rsidP="00FD7B08">
            <w:pPr>
              <w:suppressAutoHyphens/>
              <w:spacing w:after="0" w:line="240" w:lineRule="auto"/>
              <w:rPr>
                <w:rFonts w:ascii="Times New Roman" w:hAnsi="Times New Roman" w:cs="Times New Roman"/>
                <w:iCs/>
                <w:lang w:eastAsia="ar-SA"/>
              </w:rPr>
            </w:pPr>
            <w:r w:rsidRPr="00FA26BA">
              <w:rPr>
                <w:rFonts w:ascii="Times New Roman" w:hAnsi="Times New Roman" w:cs="Times New Roman"/>
                <w:iCs/>
                <w:lang w:eastAsia="ar-SA"/>
              </w:rPr>
              <w:t>Savivaldybės valdymo gerinimas ir integravimas</w:t>
            </w:r>
          </w:p>
        </w:tc>
        <w:tc>
          <w:tcPr>
            <w:tcW w:w="992" w:type="dxa"/>
            <w:vMerge w:val="restart"/>
            <w:vAlign w:val="center"/>
          </w:tcPr>
          <w:p w14:paraId="1818ACB3" w14:textId="77777777" w:rsidR="00744C1E" w:rsidRPr="00FD7B08"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FD7B08">
              <w:rPr>
                <w:rFonts w:ascii="Times New Roman" w:hAnsi="Times New Roman" w:cs="Times New Roman"/>
                <w:b w:val="0"/>
                <w:sz w:val="22"/>
                <w:szCs w:val="22"/>
                <w:lang w:val="lt-LT"/>
              </w:rPr>
              <w:t>Kodas</w:t>
            </w:r>
          </w:p>
        </w:tc>
        <w:tc>
          <w:tcPr>
            <w:tcW w:w="1134" w:type="dxa"/>
            <w:vAlign w:val="center"/>
          </w:tcPr>
          <w:p w14:paraId="05A61CA8" w14:textId="78271261" w:rsidR="00744C1E" w:rsidRPr="00FA26BA" w:rsidRDefault="00744C1E"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1.4</w:t>
            </w:r>
          </w:p>
        </w:tc>
      </w:tr>
      <w:tr w:rsidR="00FA26BA" w:rsidRPr="00FA26BA" w14:paraId="4BBD5E92" w14:textId="77777777" w:rsidTr="00FD7B08">
        <w:trPr>
          <w:trHeight w:val="250"/>
        </w:trPr>
        <w:tc>
          <w:tcPr>
            <w:tcW w:w="1985" w:type="dxa"/>
            <w:vMerge/>
            <w:vAlign w:val="center"/>
          </w:tcPr>
          <w:p w14:paraId="2ED70BEA" w14:textId="77777777" w:rsidR="00744C1E" w:rsidRPr="002D0321" w:rsidRDefault="00744C1E" w:rsidP="00DA17D8">
            <w:pPr>
              <w:suppressAutoHyphens/>
              <w:spacing w:after="0" w:line="240" w:lineRule="auto"/>
              <w:rPr>
                <w:rFonts w:ascii="Times New Roman" w:hAnsi="Times New Roman" w:cs="Times New Roman"/>
                <w:bCs/>
                <w:highlight w:val="red"/>
              </w:rPr>
            </w:pPr>
          </w:p>
        </w:tc>
        <w:tc>
          <w:tcPr>
            <w:tcW w:w="4961" w:type="dxa"/>
            <w:vAlign w:val="center"/>
          </w:tcPr>
          <w:p w14:paraId="0AF0ED72" w14:textId="6A598C79" w:rsidR="00744C1E" w:rsidRPr="00FA26BA" w:rsidRDefault="00744C1E" w:rsidP="00FD7B08">
            <w:pPr>
              <w:suppressAutoHyphens/>
              <w:spacing w:after="0" w:line="240" w:lineRule="auto"/>
              <w:rPr>
                <w:rFonts w:ascii="Times New Roman" w:hAnsi="Times New Roman" w:cs="Times New Roman"/>
                <w:iCs/>
                <w:lang w:eastAsia="ar-SA"/>
              </w:rPr>
            </w:pPr>
            <w:r w:rsidRPr="00FA26BA">
              <w:rPr>
                <w:rFonts w:ascii="Times New Roman" w:hAnsi="Times New Roman" w:cs="Times New Roman"/>
                <w:iCs/>
                <w:lang w:eastAsia="ar-SA"/>
              </w:rPr>
              <w:t>Socialinių paslaugų plėtojimas ir socialinės atsakomybės stiprinimas</w:t>
            </w:r>
          </w:p>
        </w:tc>
        <w:tc>
          <w:tcPr>
            <w:tcW w:w="992" w:type="dxa"/>
            <w:vMerge/>
            <w:vAlign w:val="center"/>
          </w:tcPr>
          <w:p w14:paraId="57D1F54C" w14:textId="77777777" w:rsidR="00744C1E" w:rsidRPr="00FD7B08"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4" w:type="dxa"/>
            <w:vAlign w:val="center"/>
          </w:tcPr>
          <w:p w14:paraId="2CBC3802" w14:textId="1F2F82A0" w:rsidR="00744C1E" w:rsidRPr="00FA26BA" w:rsidRDefault="00744C1E"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2.4</w:t>
            </w:r>
          </w:p>
        </w:tc>
      </w:tr>
      <w:tr w:rsidR="00FA26BA" w:rsidRPr="00FA26BA" w14:paraId="038E1EEE" w14:textId="77777777" w:rsidTr="00DB1251">
        <w:trPr>
          <w:trHeight w:val="555"/>
        </w:trPr>
        <w:tc>
          <w:tcPr>
            <w:tcW w:w="1985" w:type="dxa"/>
            <w:vMerge w:val="restart"/>
            <w:vAlign w:val="center"/>
          </w:tcPr>
          <w:p w14:paraId="4932EF27" w14:textId="06AC0DD1" w:rsidR="00744C1E" w:rsidRPr="002D0321" w:rsidRDefault="00744C1E" w:rsidP="00B7195F">
            <w:pPr>
              <w:suppressAutoHyphens/>
              <w:spacing w:after="0" w:line="240" w:lineRule="auto"/>
              <w:rPr>
                <w:rFonts w:ascii="Times New Roman" w:hAnsi="Times New Roman" w:cs="Times New Roman"/>
                <w:bCs/>
              </w:rPr>
            </w:pPr>
            <w:r w:rsidRPr="002D0321">
              <w:rPr>
                <w:rFonts w:ascii="Times New Roman" w:hAnsi="Times New Roman" w:cs="Times New Roman"/>
                <w:bCs/>
              </w:rPr>
              <w:t>Šia programa įgyvendinamas</w:t>
            </w:r>
            <w:r w:rsidR="00FD7B08" w:rsidRPr="002D0321">
              <w:rPr>
                <w:rFonts w:ascii="Times New Roman" w:hAnsi="Times New Roman" w:cs="Times New Roman"/>
                <w:bCs/>
              </w:rPr>
              <w:t xml:space="preserve"> </w:t>
            </w:r>
            <w:r w:rsidRPr="002D0321">
              <w:rPr>
                <w:rFonts w:ascii="Times New Roman" w:hAnsi="Times New Roman" w:cs="Times New Roman"/>
                <w:bCs/>
              </w:rPr>
              <w:t>(-i) uždavinys</w:t>
            </w:r>
            <w:r w:rsidR="00FD7B08" w:rsidRPr="002D0321">
              <w:rPr>
                <w:rFonts w:ascii="Times New Roman" w:hAnsi="Times New Roman" w:cs="Times New Roman"/>
                <w:bCs/>
              </w:rPr>
              <w:t xml:space="preserve"> </w:t>
            </w:r>
            <w:r w:rsidRPr="002D0321">
              <w:rPr>
                <w:rFonts w:ascii="Times New Roman" w:hAnsi="Times New Roman" w:cs="Times New Roman"/>
                <w:bCs/>
              </w:rPr>
              <w:t>(-</w:t>
            </w:r>
            <w:proofErr w:type="spellStart"/>
            <w:r w:rsidRPr="002D0321">
              <w:rPr>
                <w:rFonts w:ascii="Times New Roman" w:hAnsi="Times New Roman" w:cs="Times New Roman"/>
                <w:bCs/>
              </w:rPr>
              <w:t>iai</w:t>
            </w:r>
            <w:proofErr w:type="spellEnd"/>
            <w:r w:rsidRPr="002D0321">
              <w:rPr>
                <w:rFonts w:ascii="Times New Roman" w:hAnsi="Times New Roman" w:cs="Times New Roman"/>
                <w:bCs/>
              </w:rPr>
              <w:t>) atitinka SPP uždavinį(-</w:t>
            </w:r>
            <w:proofErr w:type="spellStart"/>
            <w:r w:rsidRPr="002D0321">
              <w:rPr>
                <w:rFonts w:ascii="Times New Roman" w:hAnsi="Times New Roman" w:cs="Times New Roman"/>
                <w:bCs/>
              </w:rPr>
              <w:t>us</w:t>
            </w:r>
            <w:proofErr w:type="spellEnd"/>
            <w:r w:rsidRPr="002D0321">
              <w:rPr>
                <w:rFonts w:ascii="Times New Roman" w:hAnsi="Times New Roman" w:cs="Times New Roman"/>
                <w:bCs/>
              </w:rPr>
              <w:t>)</w:t>
            </w:r>
          </w:p>
        </w:tc>
        <w:tc>
          <w:tcPr>
            <w:tcW w:w="4961" w:type="dxa"/>
          </w:tcPr>
          <w:p w14:paraId="420D7712" w14:textId="16F2E05C" w:rsidR="00744C1E" w:rsidRPr="00FA26BA" w:rsidRDefault="00744C1E" w:rsidP="00FD7B08">
            <w:pPr>
              <w:suppressAutoHyphens/>
              <w:spacing w:after="0" w:line="240" w:lineRule="auto"/>
              <w:rPr>
                <w:rFonts w:ascii="Times New Roman" w:hAnsi="Times New Roman" w:cs="Times New Roman"/>
                <w:iCs/>
                <w:lang w:eastAsia="ar-SA"/>
              </w:rPr>
            </w:pPr>
            <w:r w:rsidRPr="00FA26BA">
              <w:rPr>
                <w:rFonts w:ascii="Times New Roman" w:hAnsi="Times New Roman" w:cs="Times New Roman"/>
                <w:iCs/>
                <w:lang w:eastAsia="ar-SA"/>
              </w:rPr>
              <w:t>Didinti Savivaldybės valdymo ir veiklos efektyvumą</w:t>
            </w:r>
          </w:p>
        </w:tc>
        <w:tc>
          <w:tcPr>
            <w:tcW w:w="992" w:type="dxa"/>
            <w:vMerge w:val="restart"/>
            <w:vAlign w:val="center"/>
          </w:tcPr>
          <w:p w14:paraId="199DC775" w14:textId="77777777" w:rsidR="00744C1E" w:rsidRPr="00FD7B08" w:rsidRDefault="00744C1E"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FD7B08">
              <w:rPr>
                <w:rFonts w:ascii="Times New Roman" w:hAnsi="Times New Roman" w:cs="Times New Roman"/>
                <w:b w:val="0"/>
                <w:sz w:val="22"/>
                <w:szCs w:val="22"/>
                <w:lang w:val="lt-LT"/>
              </w:rPr>
              <w:t>Kodas</w:t>
            </w:r>
          </w:p>
        </w:tc>
        <w:tc>
          <w:tcPr>
            <w:tcW w:w="1134" w:type="dxa"/>
            <w:vAlign w:val="center"/>
          </w:tcPr>
          <w:p w14:paraId="54F985C8" w14:textId="56DF47FB" w:rsidR="00744C1E" w:rsidRPr="00FA26BA" w:rsidRDefault="00744C1E"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1.4.2</w:t>
            </w:r>
          </w:p>
        </w:tc>
      </w:tr>
      <w:tr w:rsidR="00FA26BA" w:rsidRPr="00FA26BA" w14:paraId="6B08A693" w14:textId="77777777" w:rsidTr="00FD7B08">
        <w:trPr>
          <w:trHeight w:val="56"/>
        </w:trPr>
        <w:tc>
          <w:tcPr>
            <w:tcW w:w="1985" w:type="dxa"/>
            <w:vMerge/>
            <w:vAlign w:val="center"/>
          </w:tcPr>
          <w:p w14:paraId="292D95E4" w14:textId="77777777" w:rsidR="003329A4" w:rsidRPr="00FA26BA" w:rsidRDefault="003329A4" w:rsidP="00B7195F">
            <w:pPr>
              <w:suppressAutoHyphens/>
              <w:spacing w:after="0" w:line="240" w:lineRule="auto"/>
              <w:rPr>
                <w:rFonts w:ascii="Times New Roman" w:hAnsi="Times New Roman" w:cs="Times New Roman"/>
                <w:b/>
              </w:rPr>
            </w:pPr>
          </w:p>
        </w:tc>
        <w:tc>
          <w:tcPr>
            <w:tcW w:w="4961" w:type="dxa"/>
            <w:shd w:val="clear" w:color="auto" w:fill="auto"/>
          </w:tcPr>
          <w:p w14:paraId="54DC1661" w14:textId="0AF57646" w:rsidR="003329A4" w:rsidRPr="00FA26BA" w:rsidRDefault="003329A4" w:rsidP="00FD7B08">
            <w:pPr>
              <w:suppressAutoHyphens/>
              <w:spacing w:after="0" w:line="240" w:lineRule="auto"/>
              <w:rPr>
                <w:rFonts w:ascii="Times New Roman" w:hAnsi="Times New Roman" w:cs="Times New Roman"/>
                <w:iCs/>
                <w:lang w:eastAsia="ar-SA"/>
              </w:rPr>
            </w:pPr>
            <w:r w:rsidRPr="00FA26BA">
              <w:rPr>
                <w:rFonts w:ascii="Times New Roman" w:hAnsi="Times New Roman" w:cs="Times New Roman"/>
              </w:rPr>
              <w:t>Skatinti socialinę integraciją bei socialinės atskirties mažinimą</w:t>
            </w:r>
          </w:p>
        </w:tc>
        <w:tc>
          <w:tcPr>
            <w:tcW w:w="992" w:type="dxa"/>
            <w:vMerge/>
            <w:shd w:val="clear" w:color="auto" w:fill="auto"/>
            <w:vAlign w:val="center"/>
          </w:tcPr>
          <w:p w14:paraId="1A537D2E" w14:textId="77777777" w:rsidR="003329A4" w:rsidRPr="00FA26BA" w:rsidRDefault="003329A4"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134" w:type="dxa"/>
            <w:shd w:val="clear" w:color="auto" w:fill="auto"/>
            <w:vAlign w:val="center"/>
          </w:tcPr>
          <w:p w14:paraId="0FF5FD72" w14:textId="7850C7C4" w:rsidR="003329A4" w:rsidRPr="00FA26BA" w:rsidRDefault="003329A4" w:rsidP="00B7195F">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2.4.3</w:t>
            </w:r>
          </w:p>
        </w:tc>
      </w:tr>
      <w:tr w:rsidR="002D0321" w:rsidRPr="00FA26BA" w14:paraId="74AA9CE4" w14:textId="77777777" w:rsidTr="008D36BF">
        <w:trPr>
          <w:trHeight w:val="56"/>
        </w:trPr>
        <w:tc>
          <w:tcPr>
            <w:tcW w:w="9072" w:type="dxa"/>
            <w:gridSpan w:val="4"/>
            <w:vAlign w:val="center"/>
          </w:tcPr>
          <w:p w14:paraId="304DED94" w14:textId="77777777" w:rsidR="002D0321" w:rsidRDefault="002D0321" w:rsidP="002D0321">
            <w:pPr>
              <w:pStyle w:val="Pagrindinistekstas"/>
              <w:ind w:left="-108"/>
              <w:rPr>
                <w:rFonts w:ascii="Times New Roman" w:hAnsi="Times New Roman" w:cs="Times New Roman"/>
                <w:b/>
                <w:bCs/>
                <w:sz w:val="22"/>
                <w:szCs w:val="22"/>
                <w:lang w:val="lt-LT"/>
              </w:rPr>
            </w:pPr>
            <w:r>
              <w:rPr>
                <w:rFonts w:ascii="Times New Roman" w:hAnsi="Times New Roman" w:cs="Times New Roman"/>
                <w:b/>
                <w:bCs/>
                <w:sz w:val="22"/>
                <w:szCs w:val="22"/>
                <w:lang w:val="lt-LT"/>
              </w:rPr>
              <w:t>Su programos vykdymu susiję įstatymai ir kiti norminiai teisės aktai</w:t>
            </w:r>
          </w:p>
          <w:p w14:paraId="6AB31E9F" w14:textId="066D75D4" w:rsidR="002D0321" w:rsidRPr="00FA26BA" w:rsidRDefault="002D0321" w:rsidP="002D0321">
            <w:pPr>
              <w:suppressAutoHyphens/>
              <w:spacing w:after="0" w:line="240" w:lineRule="auto"/>
              <w:rPr>
                <w:rFonts w:ascii="Times New Roman" w:hAnsi="Times New Roman" w:cs="Times New Roman"/>
                <w:iCs/>
                <w:lang w:eastAsia="ar-SA"/>
              </w:rPr>
            </w:pPr>
          </w:p>
        </w:tc>
      </w:tr>
      <w:tr w:rsidR="002D0321" w:rsidRPr="00FA26BA" w14:paraId="2878BB62" w14:textId="77777777" w:rsidTr="00D36E1B">
        <w:trPr>
          <w:trHeight w:val="56"/>
        </w:trPr>
        <w:tc>
          <w:tcPr>
            <w:tcW w:w="9072" w:type="dxa"/>
            <w:gridSpan w:val="4"/>
            <w:vAlign w:val="center"/>
          </w:tcPr>
          <w:p w14:paraId="77FBF812" w14:textId="77777777" w:rsidR="002D0321" w:rsidRDefault="002D0321" w:rsidP="002D0321">
            <w:pPr>
              <w:pStyle w:val="Pagrindinistekstas"/>
              <w:ind w:left="-108"/>
              <w:jc w:val="both"/>
              <w:rPr>
                <w:rFonts w:ascii="Times New Roman" w:hAnsi="Times New Roman" w:cs="Times New Roman"/>
                <w:sz w:val="22"/>
                <w:szCs w:val="22"/>
                <w:lang w:val="lt-LT"/>
              </w:rPr>
            </w:pPr>
            <w:r w:rsidRPr="00FA26BA">
              <w:rPr>
                <w:rFonts w:ascii="Times New Roman" w:hAnsi="Times New Roman" w:cs="Times New Roman"/>
                <w:sz w:val="22"/>
                <w:szCs w:val="22"/>
                <w:lang w:val="lt-LT"/>
              </w:rPr>
              <w:t>LR vietos savivaldos įstatymas, LR valstybės ir savivaldybių turto valdymo, naudojimo ir disponavimo juo įstatymas, LR paramos būstui įsigyti ar išsinuomoti įstatymas, LR administracinės naštos mažinimo įstatymas; LR vyriausybės 2014 m. spalio 28 d. nutarimas Nr. 1178 „Dėl valstybės ir savivaldybių nekilnojamųjų daiktų pardavimo viešo aukciono būdu tvarkos aprašo patvirtinimo“, LR vyriausybės 2004 m. gegužės 26 d. nutarimas Nr. 634 „Dėl bešeimininkio, konfiskuoto, valstybės paveldėto, į valstybės pajamas perduoto turto, daiktinių įrodymų, lobių ir radinių perdavimo, apskaitymo, saugojimo, realizavimo, grąžinimo ir pripažinimo atliekomis taisyklių patvirtinimo“, LR vyriausybės 2014 m. balandžio 23 d. nutarimas Nr. 379 „Dėl Nekilnojamojo turto registro nuostatų patvirtinimo“</w:t>
            </w:r>
            <w:r>
              <w:rPr>
                <w:rFonts w:ascii="Times New Roman" w:hAnsi="Times New Roman" w:cs="Times New Roman"/>
                <w:sz w:val="22"/>
                <w:szCs w:val="22"/>
                <w:lang w:val="lt-LT"/>
              </w:rPr>
              <w:t xml:space="preserve"> ir kt.</w:t>
            </w:r>
          </w:p>
          <w:p w14:paraId="43AEEAF6" w14:textId="77777777" w:rsidR="002D0321" w:rsidRPr="00FA26BA" w:rsidRDefault="002D0321" w:rsidP="00B7195F">
            <w:pPr>
              <w:suppressAutoHyphens/>
              <w:spacing w:after="0" w:line="240" w:lineRule="auto"/>
              <w:jc w:val="center"/>
              <w:rPr>
                <w:rFonts w:ascii="Times New Roman" w:hAnsi="Times New Roman" w:cs="Times New Roman"/>
                <w:iCs/>
                <w:lang w:eastAsia="ar-SA"/>
              </w:rPr>
            </w:pPr>
          </w:p>
        </w:tc>
      </w:tr>
    </w:tbl>
    <w:p w14:paraId="393F9670" w14:textId="74E8E7BE" w:rsidR="006F6736" w:rsidRPr="00FA26BA" w:rsidRDefault="00A406FB" w:rsidP="0068728F">
      <w:pPr>
        <w:jc w:val="center"/>
        <w:rPr>
          <w:rFonts w:ascii="Times New Roman" w:hAnsi="Times New Roman" w:cs="Times New Roman"/>
          <w:b/>
          <w:bCs/>
          <w:sz w:val="18"/>
          <w:szCs w:val="18"/>
        </w:rPr>
      </w:pPr>
      <w:r w:rsidRPr="00FA26BA">
        <w:rPr>
          <w:rFonts w:ascii="Times New Roman" w:hAnsi="Times New Roman" w:cs="Times New Roman"/>
          <w:sz w:val="18"/>
          <w:szCs w:val="18"/>
        </w:rPr>
        <w:t>_______________</w:t>
      </w:r>
      <w:r w:rsidR="005E3FD1" w:rsidRPr="00FA26BA">
        <w:rPr>
          <w:rFonts w:ascii="Times New Roman" w:hAnsi="Times New Roman" w:cs="Times New Roman"/>
          <w:sz w:val="18"/>
          <w:szCs w:val="18"/>
        </w:rPr>
        <w:t>___________________</w:t>
      </w:r>
    </w:p>
    <w:sectPr w:rsidR="006F6736" w:rsidRPr="00FA26BA" w:rsidSect="00EE2A6D">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3C181" w14:textId="77777777" w:rsidR="006028D0" w:rsidRDefault="006028D0" w:rsidP="004F4AEC">
      <w:pPr>
        <w:spacing w:after="0" w:line="240" w:lineRule="auto"/>
      </w:pPr>
      <w:r>
        <w:separator/>
      </w:r>
    </w:p>
  </w:endnote>
  <w:endnote w:type="continuationSeparator" w:id="0">
    <w:p w14:paraId="6794E5BC" w14:textId="77777777" w:rsidR="006028D0" w:rsidRDefault="006028D0"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DA17D8" w:rsidRDefault="00DA17D8">
        <w:pPr>
          <w:pStyle w:val="Porat"/>
          <w:jc w:val="right"/>
        </w:pPr>
        <w:r>
          <w:fldChar w:fldCharType="begin"/>
        </w:r>
        <w:r>
          <w:instrText>PAGE   \* MERGEFORMAT</w:instrText>
        </w:r>
        <w:r>
          <w:fldChar w:fldCharType="separate"/>
        </w:r>
        <w:r w:rsidR="008A14AB">
          <w:rPr>
            <w:noProof/>
          </w:rPr>
          <w:t>5</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FE9DE" w14:textId="77777777" w:rsidR="006028D0" w:rsidRDefault="006028D0" w:rsidP="004F4AEC">
      <w:pPr>
        <w:spacing w:after="0" w:line="240" w:lineRule="auto"/>
      </w:pPr>
      <w:r>
        <w:separator/>
      </w:r>
    </w:p>
  </w:footnote>
  <w:footnote w:type="continuationSeparator" w:id="0">
    <w:p w14:paraId="351CB1D9" w14:textId="77777777" w:rsidR="006028D0" w:rsidRDefault="006028D0"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68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288520">
    <w:abstractNumId w:val="4"/>
  </w:num>
  <w:num w:numId="3" w16cid:durableId="1967656659">
    <w:abstractNumId w:val="1"/>
  </w:num>
  <w:num w:numId="4" w16cid:durableId="772939045">
    <w:abstractNumId w:val="3"/>
  </w:num>
  <w:num w:numId="5" w16cid:durableId="1152451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6F90"/>
    <w:rsid w:val="0000720D"/>
    <w:rsid w:val="00010931"/>
    <w:rsid w:val="00011F10"/>
    <w:rsid w:val="000142A1"/>
    <w:rsid w:val="00017ADB"/>
    <w:rsid w:val="000267E6"/>
    <w:rsid w:val="00027DA1"/>
    <w:rsid w:val="00033D5B"/>
    <w:rsid w:val="00034CBC"/>
    <w:rsid w:val="00041235"/>
    <w:rsid w:val="00042D72"/>
    <w:rsid w:val="000461F4"/>
    <w:rsid w:val="0005004A"/>
    <w:rsid w:val="000539E9"/>
    <w:rsid w:val="00053E44"/>
    <w:rsid w:val="0005454B"/>
    <w:rsid w:val="000561A1"/>
    <w:rsid w:val="000608C8"/>
    <w:rsid w:val="00071143"/>
    <w:rsid w:val="00071639"/>
    <w:rsid w:val="00075361"/>
    <w:rsid w:val="00083D3E"/>
    <w:rsid w:val="00086283"/>
    <w:rsid w:val="000903A8"/>
    <w:rsid w:val="00090DD4"/>
    <w:rsid w:val="0009254B"/>
    <w:rsid w:val="00095AAC"/>
    <w:rsid w:val="00095CD2"/>
    <w:rsid w:val="00097AED"/>
    <w:rsid w:val="00097C09"/>
    <w:rsid w:val="000A0A6C"/>
    <w:rsid w:val="000B219A"/>
    <w:rsid w:val="000B35C6"/>
    <w:rsid w:val="000B37D9"/>
    <w:rsid w:val="000B4340"/>
    <w:rsid w:val="000B448D"/>
    <w:rsid w:val="000C66DD"/>
    <w:rsid w:val="000C74F2"/>
    <w:rsid w:val="000D1543"/>
    <w:rsid w:val="000D2498"/>
    <w:rsid w:val="000D35F7"/>
    <w:rsid w:val="000D379F"/>
    <w:rsid w:val="000D45CC"/>
    <w:rsid w:val="000D6616"/>
    <w:rsid w:val="000E24FC"/>
    <w:rsid w:val="000E768A"/>
    <w:rsid w:val="000F0049"/>
    <w:rsid w:val="000F19C0"/>
    <w:rsid w:val="000F1CCB"/>
    <w:rsid w:val="000F2030"/>
    <w:rsid w:val="000F37FD"/>
    <w:rsid w:val="000F467A"/>
    <w:rsid w:val="001025E2"/>
    <w:rsid w:val="001052AA"/>
    <w:rsid w:val="001107C3"/>
    <w:rsid w:val="001201CE"/>
    <w:rsid w:val="00131784"/>
    <w:rsid w:val="00134780"/>
    <w:rsid w:val="00135210"/>
    <w:rsid w:val="00135CA0"/>
    <w:rsid w:val="001372B9"/>
    <w:rsid w:val="001473A5"/>
    <w:rsid w:val="00151D1E"/>
    <w:rsid w:val="00152400"/>
    <w:rsid w:val="001555F4"/>
    <w:rsid w:val="00156334"/>
    <w:rsid w:val="00156395"/>
    <w:rsid w:val="00156997"/>
    <w:rsid w:val="001630AB"/>
    <w:rsid w:val="0016433B"/>
    <w:rsid w:val="0016772E"/>
    <w:rsid w:val="00167D14"/>
    <w:rsid w:val="00176253"/>
    <w:rsid w:val="00176606"/>
    <w:rsid w:val="00177AD7"/>
    <w:rsid w:val="00180E2E"/>
    <w:rsid w:val="00180EE7"/>
    <w:rsid w:val="001818D4"/>
    <w:rsid w:val="001836A0"/>
    <w:rsid w:val="00184CB4"/>
    <w:rsid w:val="00187497"/>
    <w:rsid w:val="00197AC5"/>
    <w:rsid w:val="001A0649"/>
    <w:rsid w:val="001A5459"/>
    <w:rsid w:val="001A563E"/>
    <w:rsid w:val="001A575F"/>
    <w:rsid w:val="001A7FAC"/>
    <w:rsid w:val="001B0B8A"/>
    <w:rsid w:val="001B1561"/>
    <w:rsid w:val="001C1F62"/>
    <w:rsid w:val="001C3AA9"/>
    <w:rsid w:val="001C3DAE"/>
    <w:rsid w:val="001C4109"/>
    <w:rsid w:val="001C425F"/>
    <w:rsid w:val="001C707F"/>
    <w:rsid w:val="001D247E"/>
    <w:rsid w:val="001E1BF7"/>
    <w:rsid w:val="001E7684"/>
    <w:rsid w:val="001F162B"/>
    <w:rsid w:val="001F1FDE"/>
    <w:rsid w:val="001F2E29"/>
    <w:rsid w:val="001F6512"/>
    <w:rsid w:val="002021FE"/>
    <w:rsid w:val="00203D55"/>
    <w:rsid w:val="00205BFD"/>
    <w:rsid w:val="0020719E"/>
    <w:rsid w:val="00211492"/>
    <w:rsid w:val="0021197E"/>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51B7D"/>
    <w:rsid w:val="0025405B"/>
    <w:rsid w:val="00255240"/>
    <w:rsid w:val="00256BBC"/>
    <w:rsid w:val="00261230"/>
    <w:rsid w:val="00262231"/>
    <w:rsid w:val="00262463"/>
    <w:rsid w:val="0026363C"/>
    <w:rsid w:val="0026577C"/>
    <w:rsid w:val="002679A6"/>
    <w:rsid w:val="002740BD"/>
    <w:rsid w:val="0027483B"/>
    <w:rsid w:val="00282065"/>
    <w:rsid w:val="002839C3"/>
    <w:rsid w:val="00292190"/>
    <w:rsid w:val="00293601"/>
    <w:rsid w:val="00296BA6"/>
    <w:rsid w:val="002A1967"/>
    <w:rsid w:val="002A60DE"/>
    <w:rsid w:val="002A7FC9"/>
    <w:rsid w:val="002B5B30"/>
    <w:rsid w:val="002B6EEC"/>
    <w:rsid w:val="002B7226"/>
    <w:rsid w:val="002C01BE"/>
    <w:rsid w:val="002C40B4"/>
    <w:rsid w:val="002D0321"/>
    <w:rsid w:val="002D0770"/>
    <w:rsid w:val="002D0CE5"/>
    <w:rsid w:val="002D338C"/>
    <w:rsid w:val="002D34EC"/>
    <w:rsid w:val="002D3E11"/>
    <w:rsid w:val="002D5FFA"/>
    <w:rsid w:val="002D6D17"/>
    <w:rsid w:val="002E4765"/>
    <w:rsid w:val="002F131F"/>
    <w:rsid w:val="002F37F7"/>
    <w:rsid w:val="002F5CD7"/>
    <w:rsid w:val="00300832"/>
    <w:rsid w:val="0030542B"/>
    <w:rsid w:val="00305CCF"/>
    <w:rsid w:val="003100AB"/>
    <w:rsid w:val="003117FF"/>
    <w:rsid w:val="00313BDC"/>
    <w:rsid w:val="00313E2C"/>
    <w:rsid w:val="00314FC8"/>
    <w:rsid w:val="00317338"/>
    <w:rsid w:val="003210C6"/>
    <w:rsid w:val="00322833"/>
    <w:rsid w:val="003265B7"/>
    <w:rsid w:val="00327363"/>
    <w:rsid w:val="003317CC"/>
    <w:rsid w:val="003329A4"/>
    <w:rsid w:val="00333027"/>
    <w:rsid w:val="0033673F"/>
    <w:rsid w:val="003368E9"/>
    <w:rsid w:val="00337780"/>
    <w:rsid w:val="00337850"/>
    <w:rsid w:val="0034112E"/>
    <w:rsid w:val="00345CA9"/>
    <w:rsid w:val="00350024"/>
    <w:rsid w:val="003503C2"/>
    <w:rsid w:val="003522B1"/>
    <w:rsid w:val="00352E0D"/>
    <w:rsid w:val="003548DB"/>
    <w:rsid w:val="00360520"/>
    <w:rsid w:val="00360CDF"/>
    <w:rsid w:val="0036208A"/>
    <w:rsid w:val="003723A5"/>
    <w:rsid w:val="00376F41"/>
    <w:rsid w:val="00377686"/>
    <w:rsid w:val="00382EDE"/>
    <w:rsid w:val="003850A4"/>
    <w:rsid w:val="003851C8"/>
    <w:rsid w:val="00385D00"/>
    <w:rsid w:val="00390745"/>
    <w:rsid w:val="003908C2"/>
    <w:rsid w:val="00392EC6"/>
    <w:rsid w:val="00393AEA"/>
    <w:rsid w:val="00394D89"/>
    <w:rsid w:val="00397681"/>
    <w:rsid w:val="00397EE0"/>
    <w:rsid w:val="003A076C"/>
    <w:rsid w:val="003A2A86"/>
    <w:rsid w:val="003A4652"/>
    <w:rsid w:val="003A79F8"/>
    <w:rsid w:val="003A7DB8"/>
    <w:rsid w:val="003B51CE"/>
    <w:rsid w:val="003B5940"/>
    <w:rsid w:val="003B5BE1"/>
    <w:rsid w:val="003C0CD0"/>
    <w:rsid w:val="003C477B"/>
    <w:rsid w:val="003C653F"/>
    <w:rsid w:val="003D0178"/>
    <w:rsid w:val="003D196B"/>
    <w:rsid w:val="003D2D5F"/>
    <w:rsid w:val="003D6500"/>
    <w:rsid w:val="003D7389"/>
    <w:rsid w:val="003E17DE"/>
    <w:rsid w:val="003E282C"/>
    <w:rsid w:val="003E375B"/>
    <w:rsid w:val="003E4590"/>
    <w:rsid w:val="003E5581"/>
    <w:rsid w:val="003E6F55"/>
    <w:rsid w:val="003E7FC2"/>
    <w:rsid w:val="003F082B"/>
    <w:rsid w:val="003F1086"/>
    <w:rsid w:val="003F1311"/>
    <w:rsid w:val="003F3409"/>
    <w:rsid w:val="003F4DBF"/>
    <w:rsid w:val="003F6F3B"/>
    <w:rsid w:val="00400A5F"/>
    <w:rsid w:val="00401E00"/>
    <w:rsid w:val="00410557"/>
    <w:rsid w:val="00415E47"/>
    <w:rsid w:val="00416961"/>
    <w:rsid w:val="00417459"/>
    <w:rsid w:val="004205AB"/>
    <w:rsid w:val="00420A2D"/>
    <w:rsid w:val="00421869"/>
    <w:rsid w:val="004251E5"/>
    <w:rsid w:val="0042621D"/>
    <w:rsid w:val="00426518"/>
    <w:rsid w:val="00427036"/>
    <w:rsid w:val="00433456"/>
    <w:rsid w:val="004336D7"/>
    <w:rsid w:val="004351DF"/>
    <w:rsid w:val="00436528"/>
    <w:rsid w:val="00440F63"/>
    <w:rsid w:val="004425DD"/>
    <w:rsid w:val="004455AF"/>
    <w:rsid w:val="00454600"/>
    <w:rsid w:val="00454C1E"/>
    <w:rsid w:val="00460ECB"/>
    <w:rsid w:val="004611D7"/>
    <w:rsid w:val="00462900"/>
    <w:rsid w:val="00465BDA"/>
    <w:rsid w:val="0047153B"/>
    <w:rsid w:val="00475C19"/>
    <w:rsid w:val="00476178"/>
    <w:rsid w:val="00485E89"/>
    <w:rsid w:val="00487A53"/>
    <w:rsid w:val="004901FF"/>
    <w:rsid w:val="00490F30"/>
    <w:rsid w:val="00492397"/>
    <w:rsid w:val="00492B6C"/>
    <w:rsid w:val="00495A45"/>
    <w:rsid w:val="004A020A"/>
    <w:rsid w:val="004A1348"/>
    <w:rsid w:val="004A2355"/>
    <w:rsid w:val="004A29A2"/>
    <w:rsid w:val="004A5897"/>
    <w:rsid w:val="004B0F73"/>
    <w:rsid w:val="004B382F"/>
    <w:rsid w:val="004B7A78"/>
    <w:rsid w:val="004C17B3"/>
    <w:rsid w:val="004C2CFB"/>
    <w:rsid w:val="004C2DC0"/>
    <w:rsid w:val="004C678D"/>
    <w:rsid w:val="004D001C"/>
    <w:rsid w:val="004D1578"/>
    <w:rsid w:val="004D1832"/>
    <w:rsid w:val="004D2BE5"/>
    <w:rsid w:val="004D494B"/>
    <w:rsid w:val="004D7D7E"/>
    <w:rsid w:val="004E11FC"/>
    <w:rsid w:val="004E4FC3"/>
    <w:rsid w:val="004E55F3"/>
    <w:rsid w:val="004E7DDC"/>
    <w:rsid w:val="004F34F2"/>
    <w:rsid w:val="004F4AEC"/>
    <w:rsid w:val="004F56EF"/>
    <w:rsid w:val="0050314A"/>
    <w:rsid w:val="005038A9"/>
    <w:rsid w:val="00504D70"/>
    <w:rsid w:val="005140DC"/>
    <w:rsid w:val="00514E8D"/>
    <w:rsid w:val="00515082"/>
    <w:rsid w:val="00516C56"/>
    <w:rsid w:val="0052542D"/>
    <w:rsid w:val="00525D1A"/>
    <w:rsid w:val="005272F5"/>
    <w:rsid w:val="00532AC8"/>
    <w:rsid w:val="00535548"/>
    <w:rsid w:val="005374E4"/>
    <w:rsid w:val="005376E9"/>
    <w:rsid w:val="00545DDC"/>
    <w:rsid w:val="00545E96"/>
    <w:rsid w:val="005554AF"/>
    <w:rsid w:val="0055767A"/>
    <w:rsid w:val="00564152"/>
    <w:rsid w:val="0057105A"/>
    <w:rsid w:val="005844E1"/>
    <w:rsid w:val="005852EC"/>
    <w:rsid w:val="00585342"/>
    <w:rsid w:val="005943EA"/>
    <w:rsid w:val="005959F3"/>
    <w:rsid w:val="005A2EA4"/>
    <w:rsid w:val="005A4F12"/>
    <w:rsid w:val="005A6BAC"/>
    <w:rsid w:val="005B22F9"/>
    <w:rsid w:val="005B2624"/>
    <w:rsid w:val="005B56B3"/>
    <w:rsid w:val="005C02EA"/>
    <w:rsid w:val="005C17B8"/>
    <w:rsid w:val="005C298B"/>
    <w:rsid w:val="005D1F8D"/>
    <w:rsid w:val="005D2498"/>
    <w:rsid w:val="005D5C50"/>
    <w:rsid w:val="005E0B87"/>
    <w:rsid w:val="005E3FD1"/>
    <w:rsid w:val="005E451C"/>
    <w:rsid w:val="005E7BAC"/>
    <w:rsid w:val="005F33CA"/>
    <w:rsid w:val="005F6B46"/>
    <w:rsid w:val="00600709"/>
    <w:rsid w:val="00600809"/>
    <w:rsid w:val="006019D9"/>
    <w:rsid w:val="006028D0"/>
    <w:rsid w:val="00605417"/>
    <w:rsid w:val="00606464"/>
    <w:rsid w:val="00610F62"/>
    <w:rsid w:val="0061249D"/>
    <w:rsid w:val="00612B6D"/>
    <w:rsid w:val="006141BE"/>
    <w:rsid w:val="00616ABE"/>
    <w:rsid w:val="006178E8"/>
    <w:rsid w:val="00620223"/>
    <w:rsid w:val="00622176"/>
    <w:rsid w:val="00623027"/>
    <w:rsid w:val="006263B6"/>
    <w:rsid w:val="00626EC3"/>
    <w:rsid w:val="00630E72"/>
    <w:rsid w:val="0063139B"/>
    <w:rsid w:val="00632534"/>
    <w:rsid w:val="006325C8"/>
    <w:rsid w:val="00637298"/>
    <w:rsid w:val="006419BF"/>
    <w:rsid w:val="006464D2"/>
    <w:rsid w:val="00646684"/>
    <w:rsid w:val="00647308"/>
    <w:rsid w:val="00647B93"/>
    <w:rsid w:val="00650411"/>
    <w:rsid w:val="00654A84"/>
    <w:rsid w:val="00660211"/>
    <w:rsid w:val="0066358F"/>
    <w:rsid w:val="006753F8"/>
    <w:rsid w:val="00675F41"/>
    <w:rsid w:val="00680FC9"/>
    <w:rsid w:val="00681E4C"/>
    <w:rsid w:val="006844E3"/>
    <w:rsid w:val="006847FE"/>
    <w:rsid w:val="00685824"/>
    <w:rsid w:val="0068728F"/>
    <w:rsid w:val="00687CCA"/>
    <w:rsid w:val="006979BF"/>
    <w:rsid w:val="00697B22"/>
    <w:rsid w:val="006A6BDB"/>
    <w:rsid w:val="006A7547"/>
    <w:rsid w:val="006B039F"/>
    <w:rsid w:val="006B08E0"/>
    <w:rsid w:val="006B09C1"/>
    <w:rsid w:val="006B0B35"/>
    <w:rsid w:val="006B0DF6"/>
    <w:rsid w:val="006B1A35"/>
    <w:rsid w:val="006B3226"/>
    <w:rsid w:val="006B37F0"/>
    <w:rsid w:val="006B77CD"/>
    <w:rsid w:val="006B7BFD"/>
    <w:rsid w:val="006C1446"/>
    <w:rsid w:val="006C455A"/>
    <w:rsid w:val="006C58EE"/>
    <w:rsid w:val="006D067B"/>
    <w:rsid w:val="006D1A36"/>
    <w:rsid w:val="006D4CE1"/>
    <w:rsid w:val="006D51A7"/>
    <w:rsid w:val="006D5274"/>
    <w:rsid w:val="006D697C"/>
    <w:rsid w:val="006E176E"/>
    <w:rsid w:val="006E17E1"/>
    <w:rsid w:val="006E50F1"/>
    <w:rsid w:val="006E5951"/>
    <w:rsid w:val="006F2BAD"/>
    <w:rsid w:val="006F316F"/>
    <w:rsid w:val="006F62A9"/>
    <w:rsid w:val="006F6736"/>
    <w:rsid w:val="006F73B9"/>
    <w:rsid w:val="00704512"/>
    <w:rsid w:val="00704F02"/>
    <w:rsid w:val="00706524"/>
    <w:rsid w:val="00706E4F"/>
    <w:rsid w:val="0071026C"/>
    <w:rsid w:val="007169C5"/>
    <w:rsid w:val="007309F0"/>
    <w:rsid w:val="0073236D"/>
    <w:rsid w:val="00733311"/>
    <w:rsid w:val="00735D35"/>
    <w:rsid w:val="0073663E"/>
    <w:rsid w:val="00736896"/>
    <w:rsid w:val="007401F6"/>
    <w:rsid w:val="00744C1E"/>
    <w:rsid w:val="0074668F"/>
    <w:rsid w:val="007469B3"/>
    <w:rsid w:val="007510F0"/>
    <w:rsid w:val="007526DB"/>
    <w:rsid w:val="007533EE"/>
    <w:rsid w:val="0075558B"/>
    <w:rsid w:val="007560BD"/>
    <w:rsid w:val="00756741"/>
    <w:rsid w:val="00756974"/>
    <w:rsid w:val="00757AE6"/>
    <w:rsid w:val="00760EFA"/>
    <w:rsid w:val="007616EB"/>
    <w:rsid w:val="00765A18"/>
    <w:rsid w:val="00767BBF"/>
    <w:rsid w:val="00771DC9"/>
    <w:rsid w:val="00790886"/>
    <w:rsid w:val="00790D7A"/>
    <w:rsid w:val="00791458"/>
    <w:rsid w:val="007916EE"/>
    <w:rsid w:val="00795098"/>
    <w:rsid w:val="007951DE"/>
    <w:rsid w:val="007967BE"/>
    <w:rsid w:val="00796F3A"/>
    <w:rsid w:val="00797738"/>
    <w:rsid w:val="007978B5"/>
    <w:rsid w:val="007A1C67"/>
    <w:rsid w:val="007A2CBD"/>
    <w:rsid w:val="007A2E06"/>
    <w:rsid w:val="007A45A4"/>
    <w:rsid w:val="007A6F34"/>
    <w:rsid w:val="007A7601"/>
    <w:rsid w:val="007A7D3E"/>
    <w:rsid w:val="007B5D6F"/>
    <w:rsid w:val="007B667E"/>
    <w:rsid w:val="007B7A8F"/>
    <w:rsid w:val="007C0A1F"/>
    <w:rsid w:val="007C0D58"/>
    <w:rsid w:val="007C68DD"/>
    <w:rsid w:val="007D00FC"/>
    <w:rsid w:val="007D3DED"/>
    <w:rsid w:val="007D5004"/>
    <w:rsid w:val="007E1B3A"/>
    <w:rsid w:val="007E3A66"/>
    <w:rsid w:val="007F232A"/>
    <w:rsid w:val="007F2FF7"/>
    <w:rsid w:val="007F374D"/>
    <w:rsid w:val="007F66E3"/>
    <w:rsid w:val="008005EC"/>
    <w:rsid w:val="00806B42"/>
    <w:rsid w:val="00806D35"/>
    <w:rsid w:val="00807A0D"/>
    <w:rsid w:val="00807ED4"/>
    <w:rsid w:val="008123F4"/>
    <w:rsid w:val="00815A39"/>
    <w:rsid w:val="008216E8"/>
    <w:rsid w:val="00825467"/>
    <w:rsid w:val="0082768F"/>
    <w:rsid w:val="008311DA"/>
    <w:rsid w:val="00833B5D"/>
    <w:rsid w:val="00834304"/>
    <w:rsid w:val="00840268"/>
    <w:rsid w:val="00846E55"/>
    <w:rsid w:val="0085446C"/>
    <w:rsid w:val="0085552D"/>
    <w:rsid w:val="00860A69"/>
    <w:rsid w:val="00863F6B"/>
    <w:rsid w:val="00865498"/>
    <w:rsid w:val="00866056"/>
    <w:rsid w:val="00867A13"/>
    <w:rsid w:val="0087161A"/>
    <w:rsid w:val="00872E8E"/>
    <w:rsid w:val="00873168"/>
    <w:rsid w:val="00874198"/>
    <w:rsid w:val="0087526A"/>
    <w:rsid w:val="00877279"/>
    <w:rsid w:val="00877358"/>
    <w:rsid w:val="008774A4"/>
    <w:rsid w:val="008810D7"/>
    <w:rsid w:val="008811DB"/>
    <w:rsid w:val="008817E0"/>
    <w:rsid w:val="008933DB"/>
    <w:rsid w:val="008A10A6"/>
    <w:rsid w:val="008A14AB"/>
    <w:rsid w:val="008A229D"/>
    <w:rsid w:val="008A3E0E"/>
    <w:rsid w:val="008B30B8"/>
    <w:rsid w:val="008B406A"/>
    <w:rsid w:val="008B74FC"/>
    <w:rsid w:val="008B7886"/>
    <w:rsid w:val="008C2F63"/>
    <w:rsid w:val="008C45FB"/>
    <w:rsid w:val="008C5DCA"/>
    <w:rsid w:val="008D4D24"/>
    <w:rsid w:val="008E1E2D"/>
    <w:rsid w:val="008E25C0"/>
    <w:rsid w:val="008E4F8A"/>
    <w:rsid w:val="008E5133"/>
    <w:rsid w:val="008E6299"/>
    <w:rsid w:val="008E7633"/>
    <w:rsid w:val="008F0242"/>
    <w:rsid w:val="008F1037"/>
    <w:rsid w:val="008F1264"/>
    <w:rsid w:val="008F273D"/>
    <w:rsid w:val="008F515B"/>
    <w:rsid w:val="008F5C8E"/>
    <w:rsid w:val="00901082"/>
    <w:rsid w:val="00907301"/>
    <w:rsid w:val="00910969"/>
    <w:rsid w:val="009120D6"/>
    <w:rsid w:val="009128C1"/>
    <w:rsid w:val="00913061"/>
    <w:rsid w:val="0091354A"/>
    <w:rsid w:val="00917BC5"/>
    <w:rsid w:val="00917D19"/>
    <w:rsid w:val="009219B1"/>
    <w:rsid w:val="00923A2D"/>
    <w:rsid w:val="00931602"/>
    <w:rsid w:val="00933E6A"/>
    <w:rsid w:val="009420D2"/>
    <w:rsid w:val="00944AB6"/>
    <w:rsid w:val="00945279"/>
    <w:rsid w:val="009452C1"/>
    <w:rsid w:val="009463AF"/>
    <w:rsid w:val="00956615"/>
    <w:rsid w:val="00957271"/>
    <w:rsid w:val="009626EE"/>
    <w:rsid w:val="00963FF1"/>
    <w:rsid w:val="00972452"/>
    <w:rsid w:val="0097534B"/>
    <w:rsid w:val="00980973"/>
    <w:rsid w:val="009824AD"/>
    <w:rsid w:val="009834CE"/>
    <w:rsid w:val="0098473B"/>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750C"/>
    <w:rsid w:val="009C0D4C"/>
    <w:rsid w:val="009C0D6D"/>
    <w:rsid w:val="009C2A07"/>
    <w:rsid w:val="009C3076"/>
    <w:rsid w:val="009C4518"/>
    <w:rsid w:val="009C5229"/>
    <w:rsid w:val="009C5D05"/>
    <w:rsid w:val="009C60C6"/>
    <w:rsid w:val="009C6BFF"/>
    <w:rsid w:val="009D5142"/>
    <w:rsid w:val="009D616D"/>
    <w:rsid w:val="009D6ACC"/>
    <w:rsid w:val="009E13B1"/>
    <w:rsid w:val="009E283F"/>
    <w:rsid w:val="009E2A5E"/>
    <w:rsid w:val="009E2BE5"/>
    <w:rsid w:val="009E5614"/>
    <w:rsid w:val="009F285C"/>
    <w:rsid w:val="009F73E3"/>
    <w:rsid w:val="00A00E3C"/>
    <w:rsid w:val="00A02999"/>
    <w:rsid w:val="00A051B4"/>
    <w:rsid w:val="00A12430"/>
    <w:rsid w:val="00A12516"/>
    <w:rsid w:val="00A13295"/>
    <w:rsid w:val="00A15B2E"/>
    <w:rsid w:val="00A164AD"/>
    <w:rsid w:val="00A214D3"/>
    <w:rsid w:val="00A21F9B"/>
    <w:rsid w:val="00A236BA"/>
    <w:rsid w:val="00A31073"/>
    <w:rsid w:val="00A338F1"/>
    <w:rsid w:val="00A341BB"/>
    <w:rsid w:val="00A35678"/>
    <w:rsid w:val="00A406E5"/>
    <w:rsid w:val="00A406FB"/>
    <w:rsid w:val="00A40F7A"/>
    <w:rsid w:val="00A41EAF"/>
    <w:rsid w:val="00A433FB"/>
    <w:rsid w:val="00A445D1"/>
    <w:rsid w:val="00A475A9"/>
    <w:rsid w:val="00A501B8"/>
    <w:rsid w:val="00A61056"/>
    <w:rsid w:val="00A610A0"/>
    <w:rsid w:val="00A649B3"/>
    <w:rsid w:val="00A65B75"/>
    <w:rsid w:val="00A65F2C"/>
    <w:rsid w:val="00A6771E"/>
    <w:rsid w:val="00A67D67"/>
    <w:rsid w:val="00A76345"/>
    <w:rsid w:val="00A7657E"/>
    <w:rsid w:val="00A76DFB"/>
    <w:rsid w:val="00A77D77"/>
    <w:rsid w:val="00A83DDC"/>
    <w:rsid w:val="00A8403D"/>
    <w:rsid w:val="00A90C7B"/>
    <w:rsid w:val="00A94379"/>
    <w:rsid w:val="00A963E7"/>
    <w:rsid w:val="00AA20FE"/>
    <w:rsid w:val="00AB2F5C"/>
    <w:rsid w:val="00AB36D5"/>
    <w:rsid w:val="00AB3DE9"/>
    <w:rsid w:val="00AB4DED"/>
    <w:rsid w:val="00AB7BA1"/>
    <w:rsid w:val="00AC17B0"/>
    <w:rsid w:val="00AC3B69"/>
    <w:rsid w:val="00AC45D4"/>
    <w:rsid w:val="00AC4B04"/>
    <w:rsid w:val="00AC6893"/>
    <w:rsid w:val="00AD1046"/>
    <w:rsid w:val="00AD1973"/>
    <w:rsid w:val="00AD5B4B"/>
    <w:rsid w:val="00AD6954"/>
    <w:rsid w:val="00AD6CBB"/>
    <w:rsid w:val="00AD7524"/>
    <w:rsid w:val="00AE1CF8"/>
    <w:rsid w:val="00AE59B5"/>
    <w:rsid w:val="00AF5CD6"/>
    <w:rsid w:val="00B02BE2"/>
    <w:rsid w:val="00B11EED"/>
    <w:rsid w:val="00B12ACD"/>
    <w:rsid w:val="00B1357E"/>
    <w:rsid w:val="00B1461C"/>
    <w:rsid w:val="00B17AFF"/>
    <w:rsid w:val="00B23DE6"/>
    <w:rsid w:val="00B31D29"/>
    <w:rsid w:val="00B33FD9"/>
    <w:rsid w:val="00B35989"/>
    <w:rsid w:val="00B37563"/>
    <w:rsid w:val="00B37C6F"/>
    <w:rsid w:val="00B40C90"/>
    <w:rsid w:val="00B40F01"/>
    <w:rsid w:val="00B46030"/>
    <w:rsid w:val="00B52AD8"/>
    <w:rsid w:val="00B54619"/>
    <w:rsid w:val="00B5600D"/>
    <w:rsid w:val="00B60460"/>
    <w:rsid w:val="00B7195F"/>
    <w:rsid w:val="00B74BD4"/>
    <w:rsid w:val="00B754F2"/>
    <w:rsid w:val="00B75B50"/>
    <w:rsid w:val="00B850F0"/>
    <w:rsid w:val="00B85B26"/>
    <w:rsid w:val="00B9268A"/>
    <w:rsid w:val="00B92CD8"/>
    <w:rsid w:val="00B96202"/>
    <w:rsid w:val="00B9661D"/>
    <w:rsid w:val="00B97DF9"/>
    <w:rsid w:val="00BA14F5"/>
    <w:rsid w:val="00BA19E4"/>
    <w:rsid w:val="00BA30CE"/>
    <w:rsid w:val="00BA4A59"/>
    <w:rsid w:val="00BA5D79"/>
    <w:rsid w:val="00BB06AD"/>
    <w:rsid w:val="00BB131F"/>
    <w:rsid w:val="00BB1FF0"/>
    <w:rsid w:val="00BB5F6E"/>
    <w:rsid w:val="00BB61F1"/>
    <w:rsid w:val="00BB6EED"/>
    <w:rsid w:val="00BC1EE2"/>
    <w:rsid w:val="00BC3338"/>
    <w:rsid w:val="00BD4F56"/>
    <w:rsid w:val="00BD552D"/>
    <w:rsid w:val="00BD5C5D"/>
    <w:rsid w:val="00BD7DDB"/>
    <w:rsid w:val="00BE46DD"/>
    <w:rsid w:val="00BE69FF"/>
    <w:rsid w:val="00BF23E6"/>
    <w:rsid w:val="00BF2E20"/>
    <w:rsid w:val="00C03CAB"/>
    <w:rsid w:val="00C042C4"/>
    <w:rsid w:val="00C049C6"/>
    <w:rsid w:val="00C05C5A"/>
    <w:rsid w:val="00C05EF3"/>
    <w:rsid w:val="00C13F92"/>
    <w:rsid w:val="00C15C1D"/>
    <w:rsid w:val="00C17726"/>
    <w:rsid w:val="00C26D38"/>
    <w:rsid w:val="00C26ECF"/>
    <w:rsid w:val="00C325F0"/>
    <w:rsid w:val="00C3300F"/>
    <w:rsid w:val="00C3522E"/>
    <w:rsid w:val="00C3590D"/>
    <w:rsid w:val="00C3680A"/>
    <w:rsid w:val="00C42E4D"/>
    <w:rsid w:val="00C42EEF"/>
    <w:rsid w:val="00C441F9"/>
    <w:rsid w:val="00C5080D"/>
    <w:rsid w:val="00C525E4"/>
    <w:rsid w:val="00C54BD9"/>
    <w:rsid w:val="00C54DA7"/>
    <w:rsid w:val="00C558BD"/>
    <w:rsid w:val="00C57E61"/>
    <w:rsid w:val="00C61146"/>
    <w:rsid w:val="00C6124F"/>
    <w:rsid w:val="00C6240F"/>
    <w:rsid w:val="00C62C83"/>
    <w:rsid w:val="00C63484"/>
    <w:rsid w:val="00C64013"/>
    <w:rsid w:val="00C704C3"/>
    <w:rsid w:val="00C71ED5"/>
    <w:rsid w:val="00C733E1"/>
    <w:rsid w:val="00C92671"/>
    <w:rsid w:val="00C9307E"/>
    <w:rsid w:val="00C93469"/>
    <w:rsid w:val="00C9509F"/>
    <w:rsid w:val="00CA47D8"/>
    <w:rsid w:val="00CA6035"/>
    <w:rsid w:val="00CB244E"/>
    <w:rsid w:val="00CB4C5C"/>
    <w:rsid w:val="00CC6802"/>
    <w:rsid w:val="00CC72D4"/>
    <w:rsid w:val="00CD1193"/>
    <w:rsid w:val="00CD15BA"/>
    <w:rsid w:val="00CD4454"/>
    <w:rsid w:val="00CD4DE5"/>
    <w:rsid w:val="00CD5C26"/>
    <w:rsid w:val="00CD7742"/>
    <w:rsid w:val="00CE525F"/>
    <w:rsid w:val="00CE5AA5"/>
    <w:rsid w:val="00CE6120"/>
    <w:rsid w:val="00CE6928"/>
    <w:rsid w:val="00CE69EE"/>
    <w:rsid w:val="00CE756E"/>
    <w:rsid w:val="00CF21D0"/>
    <w:rsid w:val="00CF5ED4"/>
    <w:rsid w:val="00D0270D"/>
    <w:rsid w:val="00D04E88"/>
    <w:rsid w:val="00D072DB"/>
    <w:rsid w:val="00D0752B"/>
    <w:rsid w:val="00D1194F"/>
    <w:rsid w:val="00D12F9B"/>
    <w:rsid w:val="00D21682"/>
    <w:rsid w:val="00D22289"/>
    <w:rsid w:val="00D269AC"/>
    <w:rsid w:val="00D30BE9"/>
    <w:rsid w:val="00D32F1C"/>
    <w:rsid w:val="00D37EDE"/>
    <w:rsid w:val="00D405D9"/>
    <w:rsid w:val="00D434CB"/>
    <w:rsid w:val="00D44615"/>
    <w:rsid w:val="00D503EB"/>
    <w:rsid w:val="00D52F08"/>
    <w:rsid w:val="00D60586"/>
    <w:rsid w:val="00D62004"/>
    <w:rsid w:val="00D621E1"/>
    <w:rsid w:val="00D632A6"/>
    <w:rsid w:val="00D66939"/>
    <w:rsid w:val="00D66CC6"/>
    <w:rsid w:val="00D73475"/>
    <w:rsid w:val="00D801D7"/>
    <w:rsid w:val="00D84AD9"/>
    <w:rsid w:val="00D84E56"/>
    <w:rsid w:val="00D86CF0"/>
    <w:rsid w:val="00D91BEC"/>
    <w:rsid w:val="00D92D62"/>
    <w:rsid w:val="00D9355D"/>
    <w:rsid w:val="00D94658"/>
    <w:rsid w:val="00DA17D8"/>
    <w:rsid w:val="00DA1928"/>
    <w:rsid w:val="00DA2DCC"/>
    <w:rsid w:val="00DA3021"/>
    <w:rsid w:val="00DA5039"/>
    <w:rsid w:val="00DA6716"/>
    <w:rsid w:val="00DA77D8"/>
    <w:rsid w:val="00DB1251"/>
    <w:rsid w:val="00DB129E"/>
    <w:rsid w:val="00DB3DFD"/>
    <w:rsid w:val="00DB5F23"/>
    <w:rsid w:val="00DB7613"/>
    <w:rsid w:val="00DC089C"/>
    <w:rsid w:val="00DC2319"/>
    <w:rsid w:val="00DC2E55"/>
    <w:rsid w:val="00DC517F"/>
    <w:rsid w:val="00DD76F8"/>
    <w:rsid w:val="00DD7D12"/>
    <w:rsid w:val="00DE1460"/>
    <w:rsid w:val="00DE3BC4"/>
    <w:rsid w:val="00DE4F36"/>
    <w:rsid w:val="00DE71DD"/>
    <w:rsid w:val="00DF1A4F"/>
    <w:rsid w:val="00DF37F1"/>
    <w:rsid w:val="00DF3E6C"/>
    <w:rsid w:val="00DF4344"/>
    <w:rsid w:val="00DF6FC0"/>
    <w:rsid w:val="00E0063F"/>
    <w:rsid w:val="00E03774"/>
    <w:rsid w:val="00E04C02"/>
    <w:rsid w:val="00E05F6A"/>
    <w:rsid w:val="00E06957"/>
    <w:rsid w:val="00E07612"/>
    <w:rsid w:val="00E07A89"/>
    <w:rsid w:val="00E10563"/>
    <w:rsid w:val="00E109F1"/>
    <w:rsid w:val="00E10C35"/>
    <w:rsid w:val="00E13578"/>
    <w:rsid w:val="00E161BA"/>
    <w:rsid w:val="00E2512B"/>
    <w:rsid w:val="00E25C99"/>
    <w:rsid w:val="00E25CBE"/>
    <w:rsid w:val="00E354F5"/>
    <w:rsid w:val="00E40C86"/>
    <w:rsid w:val="00E41871"/>
    <w:rsid w:val="00E41CFA"/>
    <w:rsid w:val="00E4264E"/>
    <w:rsid w:val="00E42B8F"/>
    <w:rsid w:val="00E43154"/>
    <w:rsid w:val="00E44456"/>
    <w:rsid w:val="00E5072D"/>
    <w:rsid w:val="00E53E81"/>
    <w:rsid w:val="00E53FA1"/>
    <w:rsid w:val="00E55CAC"/>
    <w:rsid w:val="00E60227"/>
    <w:rsid w:val="00E604DB"/>
    <w:rsid w:val="00E61B02"/>
    <w:rsid w:val="00E639C9"/>
    <w:rsid w:val="00E65EC4"/>
    <w:rsid w:val="00E70732"/>
    <w:rsid w:val="00E72D15"/>
    <w:rsid w:val="00E7430B"/>
    <w:rsid w:val="00E82947"/>
    <w:rsid w:val="00E836B5"/>
    <w:rsid w:val="00E87BAC"/>
    <w:rsid w:val="00E91606"/>
    <w:rsid w:val="00E91CDE"/>
    <w:rsid w:val="00E9472D"/>
    <w:rsid w:val="00E954F4"/>
    <w:rsid w:val="00EA27D5"/>
    <w:rsid w:val="00EA4EE7"/>
    <w:rsid w:val="00EA5B0D"/>
    <w:rsid w:val="00EB539E"/>
    <w:rsid w:val="00EB669F"/>
    <w:rsid w:val="00EB71DE"/>
    <w:rsid w:val="00EB72A6"/>
    <w:rsid w:val="00EC4591"/>
    <w:rsid w:val="00EC4AA4"/>
    <w:rsid w:val="00EC4B9D"/>
    <w:rsid w:val="00ED100C"/>
    <w:rsid w:val="00ED3807"/>
    <w:rsid w:val="00ED510B"/>
    <w:rsid w:val="00ED5568"/>
    <w:rsid w:val="00ED6965"/>
    <w:rsid w:val="00EE025A"/>
    <w:rsid w:val="00EE05A2"/>
    <w:rsid w:val="00EE0FB9"/>
    <w:rsid w:val="00EE1927"/>
    <w:rsid w:val="00EE2A6D"/>
    <w:rsid w:val="00EE431B"/>
    <w:rsid w:val="00EE5E05"/>
    <w:rsid w:val="00EF2175"/>
    <w:rsid w:val="00EF74FD"/>
    <w:rsid w:val="00F075BC"/>
    <w:rsid w:val="00F111CF"/>
    <w:rsid w:val="00F120AF"/>
    <w:rsid w:val="00F12890"/>
    <w:rsid w:val="00F1684E"/>
    <w:rsid w:val="00F202C9"/>
    <w:rsid w:val="00F24E8C"/>
    <w:rsid w:val="00F263FE"/>
    <w:rsid w:val="00F2647A"/>
    <w:rsid w:val="00F30806"/>
    <w:rsid w:val="00F34691"/>
    <w:rsid w:val="00F3585E"/>
    <w:rsid w:val="00F405E7"/>
    <w:rsid w:val="00F416CF"/>
    <w:rsid w:val="00F444C8"/>
    <w:rsid w:val="00F448A4"/>
    <w:rsid w:val="00F44CC2"/>
    <w:rsid w:val="00F4671B"/>
    <w:rsid w:val="00F47205"/>
    <w:rsid w:val="00F504C3"/>
    <w:rsid w:val="00F51EFC"/>
    <w:rsid w:val="00F53999"/>
    <w:rsid w:val="00F540F2"/>
    <w:rsid w:val="00F55C93"/>
    <w:rsid w:val="00F56D5B"/>
    <w:rsid w:val="00F604D9"/>
    <w:rsid w:val="00F619D2"/>
    <w:rsid w:val="00F63224"/>
    <w:rsid w:val="00F65897"/>
    <w:rsid w:val="00F72E6C"/>
    <w:rsid w:val="00F733B8"/>
    <w:rsid w:val="00F74E53"/>
    <w:rsid w:val="00F758F1"/>
    <w:rsid w:val="00F80F43"/>
    <w:rsid w:val="00F83ADF"/>
    <w:rsid w:val="00F83DFA"/>
    <w:rsid w:val="00F866C6"/>
    <w:rsid w:val="00F86CFB"/>
    <w:rsid w:val="00F9200C"/>
    <w:rsid w:val="00F93B39"/>
    <w:rsid w:val="00F95559"/>
    <w:rsid w:val="00F957A4"/>
    <w:rsid w:val="00F96532"/>
    <w:rsid w:val="00F9711B"/>
    <w:rsid w:val="00F97BC4"/>
    <w:rsid w:val="00FA0AA9"/>
    <w:rsid w:val="00FA244A"/>
    <w:rsid w:val="00FA26BA"/>
    <w:rsid w:val="00FA2E68"/>
    <w:rsid w:val="00FA3B88"/>
    <w:rsid w:val="00FA4447"/>
    <w:rsid w:val="00FA5680"/>
    <w:rsid w:val="00FB11F2"/>
    <w:rsid w:val="00FB12D2"/>
    <w:rsid w:val="00FB4EC2"/>
    <w:rsid w:val="00FB7F08"/>
    <w:rsid w:val="00FC012F"/>
    <w:rsid w:val="00FC22C3"/>
    <w:rsid w:val="00FC22F9"/>
    <w:rsid w:val="00FC531E"/>
    <w:rsid w:val="00FC555B"/>
    <w:rsid w:val="00FD2583"/>
    <w:rsid w:val="00FD453E"/>
    <w:rsid w:val="00FD55F2"/>
    <w:rsid w:val="00FD6A49"/>
    <w:rsid w:val="00FD7B08"/>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4C1E"/>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prastasistekstas">
    <w:name w:val="Plain Text"/>
    <w:basedOn w:val="prastasis"/>
    <w:link w:val="PaprastasistekstasDiagrama"/>
    <w:uiPriority w:val="99"/>
    <w:semiHidden/>
    <w:unhideWhenUsed/>
    <w:rsid w:val="001025E2"/>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1025E2"/>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239872233">
      <w:bodyDiv w:val="1"/>
      <w:marLeft w:val="0"/>
      <w:marRight w:val="0"/>
      <w:marTop w:val="0"/>
      <w:marBottom w:val="0"/>
      <w:divBdr>
        <w:top w:val="none" w:sz="0" w:space="0" w:color="auto"/>
        <w:left w:val="none" w:sz="0" w:space="0" w:color="auto"/>
        <w:bottom w:val="none" w:sz="0" w:space="0" w:color="auto"/>
        <w:right w:val="none" w:sz="0" w:space="0" w:color="auto"/>
      </w:divBdr>
    </w:div>
    <w:div w:id="293024290">
      <w:bodyDiv w:val="1"/>
      <w:marLeft w:val="0"/>
      <w:marRight w:val="0"/>
      <w:marTop w:val="0"/>
      <w:marBottom w:val="0"/>
      <w:divBdr>
        <w:top w:val="none" w:sz="0" w:space="0" w:color="auto"/>
        <w:left w:val="none" w:sz="0" w:space="0" w:color="auto"/>
        <w:bottom w:val="none" w:sz="0" w:space="0" w:color="auto"/>
        <w:right w:val="none" w:sz="0" w:space="0" w:color="auto"/>
      </w:divBdr>
    </w:div>
    <w:div w:id="398021613">
      <w:bodyDiv w:val="1"/>
      <w:marLeft w:val="0"/>
      <w:marRight w:val="0"/>
      <w:marTop w:val="0"/>
      <w:marBottom w:val="0"/>
      <w:divBdr>
        <w:top w:val="none" w:sz="0" w:space="0" w:color="auto"/>
        <w:left w:val="none" w:sz="0" w:space="0" w:color="auto"/>
        <w:bottom w:val="none" w:sz="0" w:space="0" w:color="auto"/>
        <w:right w:val="none" w:sz="0" w:space="0" w:color="auto"/>
      </w:divBdr>
      <w:divsChild>
        <w:div w:id="1724713415">
          <w:marLeft w:val="0"/>
          <w:marRight w:val="0"/>
          <w:marTop w:val="0"/>
          <w:marBottom w:val="0"/>
          <w:divBdr>
            <w:top w:val="none" w:sz="0" w:space="0" w:color="auto"/>
            <w:left w:val="none" w:sz="0" w:space="0" w:color="auto"/>
            <w:bottom w:val="none" w:sz="0" w:space="0" w:color="auto"/>
            <w:right w:val="none" w:sz="0" w:space="0" w:color="auto"/>
          </w:divBdr>
        </w:div>
        <w:div w:id="705374367">
          <w:marLeft w:val="0"/>
          <w:marRight w:val="0"/>
          <w:marTop w:val="0"/>
          <w:marBottom w:val="0"/>
          <w:divBdr>
            <w:top w:val="none" w:sz="0" w:space="0" w:color="auto"/>
            <w:left w:val="none" w:sz="0" w:space="0" w:color="auto"/>
            <w:bottom w:val="none" w:sz="0" w:space="0" w:color="auto"/>
            <w:right w:val="none" w:sz="0" w:space="0" w:color="auto"/>
          </w:divBdr>
        </w:div>
        <w:div w:id="2097819191">
          <w:marLeft w:val="0"/>
          <w:marRight w:val="0"/>
          <w:marTop w:val="0"/>
          <w:marBottom w:val="0"/>
          <w:divBdr>
            <w:top w:val="none" w:sz="0" w:space="0" w:color="auto"/>
            <w:left w:val="none" w:sz="0" w:space="0" w:color="auto"/>
            <w:bottom w:val="none" w:sz="0" w:space="0" w:color="auto"/>
            <w:right w:val="none" w:sz="0" w:space="0" w:color="auto"/>
          </w:divBdr>
        </w:div>
        <w:div w:id="67384779">
          <w:marLeft w:val="0"/>
          <w:marRight w:val="0"/>
          <w:marTop w:val="0"/>
          <w:marBottom w:val="0"/>
          <w:divBdr>
            <w:top w:val="none" w:sz="0" w:space="0" w:color="auto"/>
            <w:left w:val="none" w:sz="0" w:space="0" w:color="auto"/>
            <w:bottom w:val="none" w:sz="0" w:space="0" w:color="auto"/>
            <w:right w:val="none" w:sz="0" w:space="0" w:color="auto"/>
          </w:divBdr>
        </w:div>
        <w:div w:id="1411612221">
          <w:marLeft w:val="0"/>
          <w:marRight w:val="0"/>
          <w:marTop w:val="0"/>
          <w:marBottom w:val="0"/>
          <w:divBdr>
            <w:top w:val="none" w:sz="0" w:space="0" w:color="auto"/>
            <w:left w:val="none" w:sz="0" w:space="0" w:color="auto"/>
            <w:bottom w:val="none" w:sz="0" w:space="0" w:color="auto"/>
            <w:right w:val="none" w:sz="0" w:space="0" w:color="auto"/>
          </w:divBdr>
        </w:div>
      </w:divsChild>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38091512">
      <w:bodyDiv w:val="1"/>
      <w:marLeft w:val="0"/>
      <w:marRight w:val="0"/>
      <w:marTop w:val="0"/>
      <w:marBottom w:val="0"/>
      <w:divBdr>
        <w:top w:val="none" w:sz="0" w:space="0" w:color="auto"/>
        <w:left w:val="none" w:sz="0" w:space="0" w:color="auto"/>
        <w:bottom w:val="none" w:sz="0" w:space="0" w:color="auto"/>
        <w:right w:val="none" w:sz="0" w:space="0" w:color="auto"/>
      </w:divBdr>
    </w:div>
    <w:div w:id="1170366627">
      <w:bodyDiv w:val="1"/>
      <w:marLeft w:val="0"/>
      <w:marRight w:val="0"/>
      <w:marTop w:val="0"/>
      <w:marBottom w:val="0"/>
      <w:divBdr>
        <w:top w:val="none" w:sz="0" w:space="0" w:color="auto"/>
        <w:left w:val="none" w:sz="0" w:space="0" w:color="auto"/>
        <w:bottom w:val="none" w:sz="0" w:space="0" w:color="auto"/>
        <w:right w:val="none" w:sz="0" w:space="0" w:color="auto"/>
      </w:divBdr>
    </w:div>
    <w:div w:id="1413087663">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2816482">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96352430">
      <w:bodyDiv w:val="1"/>
      <w:marLeft w:val="0"/>
      <w:marRight w:val="0"/>
      <w:marTop w:val="0"/>
      <w:marBottom w:val="0"/>
      <w:divBdr>
        <w:top w:val="none" w:sz="0" w:space="0" w:color="auto"/>
        <w:left w:val="none" w:sz="0" w:space="0" w:color="auto"/>
        <w:bottom w:val="none" w:sz="0" w:space="0" w:color="auto"/>
        <w:right w:val="none" w:sz="0" w:space="0" w:color="auto"/>
      </w:divBdr>
    </w:div>
    <w:div w:id="202979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38EFE30-742F-4099-A731-6659B7339FAB}">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BB57A-BC0A-4F23-9F2C-73F0ACB1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7037</Words>
  <Characters>4012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cp:revision>
  <cp:lastPrinted>2024-01-18T11:06:00Z</cp:lastPrinted>
  <dcterms:created xsi:type="dcterms:W3CDTF">2024-01-18T11:06:00Z</dcterms:created>
  <dcterms:modified xsi:type="dcterms:W3CDTF">2024-01-18T11:06:00Z</dcterms:modified>
</cp:coreProperties>
</file>